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8" w:type="dxa"/>
        <w:tblCellSpacing w:w="7" w:type="dxa"/>
        <w:tblInd w:w="-52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43"/>
        <w:gridCol w:w="814"/>
        <w:gridCol w:w="1312"/>
        <w:gridCol w:w="3119"/>
        <w:gridCol w:w="2126"/>
        <w:gridCol w:w="1134"/>
      </w:tblGrid>
      <w:tr w:rsidR="000A5D7F" w:rsidTr="00FC307F">
        <w:trPr>
          <w:tblCellSpacing w:w="7" w:type="dxa"/>
        </w:trPr>
        <w:tc>
          <w:tcPr>
            <w:tcW w:w="1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5D7F" w:rsidRPr="00FC307F" w:rsidRDefault="000A5D7F" w:rsidP="00EA427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307F">
              <w:rPr>
                <w:sz w:val="20"/>
                <w:szCs w:val="20"/>
              </w:rPr>
              <w:t> </w:t>
            </w:r>
            <w:r w:rsidR="00EA4273" w:rsidRPr="00FC30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Выдача разрешения на строительство объектов капитального строительства  на территории </w:t>
            </w:r>
            <w:proofErr w:type="spellStart"/>
            <w:r w:rsidR="00EA4273" w:rsidRPr="00FC307F">
              <w:rPr>
                <w:rFonts w:ascii="Times New Roman" w:hAnsi="Times New Roman" w:cs="Times New Roman"/>
                <w:bCs/>
                <w:sz w:val="20"/>
                <w:szCs w:val="20"/>
              </w:rPr>
              <w:t>Нижнеломовского</w:t>
            </w:r>
            <w:proofErr w:type="spellEnd"/>
            <w:r w:rsidR="00EA4273" w:rsidRPr="00FC30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района Пензенской области</w:t>
            </w:r>
            <w:r w:rsidR="00EA4273" w:rsidRPr="00FC30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5D7F" w:rsidRPr="00FC307F" w:rsidRDefault="000A5D7F">
            <w:pPr>
              <w:rPr>
                <w:sz w:val="20"/>
                <w:szCs w:val="20"/>
              </w:rPr>
            </w:pPr>
            <w:r w:rsidRPr="00FC307F">
              <w:rPr>
                <w:sz w:val="20"/>
                <w:szCs w:val="20"/>
              </w:rPr>
              <w:t xml:space="preserve">  </w:t>
            </w:r>
          </w:p>
          <w:p w:rsidR="000A5D7F" w:rsidRPr="00FC307F" w:rsidRDefault="000A5D7F">
            <w:pPr>
              <w:pStyle w:val="a5"/>
              <w:rPr>
                <w:sz w:val="20"/>
                <w:szCs w:val="20"/>
              </w:rPr>
            </w:pPr>
            <w:r w:rsidRPr="00FC307F">
              <w:rPr>
                <w:sz w:val="20"/>
                <w:szCs w:val="20"/>
              </w:rPr>
              <w:t xml:space="preserve">Муниципальная услуга </w:t>
            </w:r>
          </w:p>
        </w:tc>
        <w:tc>
          <w:tcPr>
            <w:tcW w:w="1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5D7F" w:rsidRPr="00FC307F" w:rsidRDefault="000A5D7F" w:rsidP="000A5D7F">
            <w:pPr>
              <w:pStyle w:val="a5"/>
              <w:rPr>
                <w:sz w:val="20"/>
                <w:szCs w:val="20"/>
              </w:rPr>
            </w:pPr>
            <w:r w:rsidRPr="00FC307F">
              <w:rPr>
                <w:sz w:val="20"/>
                <w:szCs w:val="20"/>
              </w:rPr>
              <w:t xml:space="preserve">Отдел по делам строительства и архитектуры  администрации </w:t>
            </w:r>
            <w:proofErr w:type="spellStart"/>
            <w:r w:rsidRPr="00FC307F">
              <w:rPr>
                <w:sz w:val="20"/>
                <w:szCs w:val="20"/>
              </w:rPr>
              <w:t>Нижнеломовского</w:t>
            </w:r>
            <w:proofErr w:type="spellEnd"/>
            <w:r w:rsidRPr="00FC307F">
              <w:rPr>
                <w:sz w:val="20"/>
                <w:szCs w:val="20"/>
              </w:rPr>
              <w:t xml:space="preserve"> района 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5D7F" w:rsidRPr="00FC307F" w:rsidRDefault="004B7844" w:rsidP="00EA4273">
            <w:pPr>
              <w:pStyle w:val="a5"/>
              <w:rPr>
                <w:sz w:val="20"/>
                <w:szCs w:val="20"/>
              </w:rPr>
            </w:pPr>
            <w:hyperlink r:id="rId5" w:history="1">
              <w:r w:rsidR="00EA4273" w:rsidRPr="00FC307F">
                <w:rPr>
                  <w:sz w:val="20"/>
                  <w:szCs w:val="20"/>
                </w:rPr>
                <w:t xml:space="preserve"> Заявление подается по принципу «одного окна» в МАУ "МФЦ Нижнеломовского района Пензенской области"</w:t>
              </w:r>
              <w:r w:rsidR="00EA4273" w:rsidRPr="00FC307F">
                <w:rPr>
                  <w:rStyle w:val="a3"/>
                  <w:sz w:val="20"/>
                  <w:szCs w:val="20"/>
                </w:rPr>
                <w:t xml:space="preserve"> </w:t>
              </w:r>
            </w:hyperlink>
            <w:r w:rsidR="00EA4273" w:rsidRPr="00FC307F">
              <w:rPr>
                <w:sz w:val="20"/>
                <w:szCs w:val="20"/>
              </w:rPr>
              <w:t xml:space="preserve"> </w:t>
            </w:r>
            <w:hyperlink r:id="rId6" w:history="1">
              <w:r w:rsidR="00EA4273" w:rsidRPr="00FC307F">
                <w:rPr>
                  <w:rStyle w:val="a3"/>
                  <w:sz w:val="20"/>
                  <w:szCs w:val="20"/>
                </w:rPr>
                <w:t>http://nlomov.mdocs.ru/uslugi/?seid=8&amp;sid=56</w:t>
              </w:r>
            </w:hyperlink>
          </w:p>
          <w:p w:rsidR="00EA4273" w:rsidRPr="00FC307F" w:rsidRDefault="00EA4273" w:rsidP="00EA4273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5D7F" w:rsidRPr="00FC307F" w:rsidRDefault="000A5D7F">
            <w:pPr>
              <w:rPr>
                <w:sz w:val="20"/>
                <w:szCs w:val="20"/>
              </w:rPr>
            </w:pPr>
            <w:r w:rsidRPr="00FC307F">
              <w:rPr>
                <w:sz w:val="20"/>
                <w:szCs w:val="20"/>
              </w:rPr>
              <w:t xml:space="preserve">  </w:t>
            </w:r>
            <w:r w:rsidR="002770D2" w:rsidRPr="00FC307F">
              <w:rPr>
                <w:sz w:val="20"/>
                <w:szCs w:val="20"/>
              </w:rPr>
              <w:t>Административный рег</w:t>
            </w:r>
            <w:r w:rsidR="00283C79" w:rsidRPr="00FC307F">
              <w:rPr>
                <w:sz w:val="20"/>
                <w:szCs w:val="20"/>
              </w:rPr>
              <w:t>ламент</w:t>
            </w:r>
          </w:p>
          <w:p w:rsidR="00283C79" w:rsidRPr="00FC307F" w:rsidRDefault="004B7844">
            <w:pPr>
              <w:pStyle w:val="a5"/>
              <w:rPr>
                <w:sz w:val="20"/>
                <w:szCs w:val="20"/>
              </w:rPr>
            </w:pPr>
            <w:hyperlink r:id="rId7" w:history="1">
              <w:r w:rsidR="00283C79" w:rsidRPr="00FC307F">
                <w:rPr>
                  <w:rStyle w:val="a3"/>
                  <w:sz w:val="20"/>
                  <w:szCs w:val="20"/>
                </w:rPr>
                <w:t>http://nlomov.pnzreg.ru/open-government/otrasli/arkhitektura/informatsiya-dlya-zastroyshchika-.php</w:t>
              </w:r>
            </w:hyperlink>
          </w:p>
          <w:p w:rsidR="000A5D7F" w:rsidRPr="00FC307F" w:rsidRDefault="000A5D7F">
            <w:pPr>
              <w:pStyle w:val="a5"/>
              <w:rPr>
                <w:sz w:val="20"/>
                <w:szCs w:val="20"/>
              </w:rPr>
            </w:pPr>
            <w:r w:rsidRPr="00FC307F">
              <w:rPr>
                <w:sz w:val="20"/>
                <w:szCs w:val="20"/>
              </w:rPr>
              <w:t xml:space="preserve"> </w:t>
            </w:r>
          </w:p>
          <w:p w:rsidR="00283C79" w:rsidRPr="00FC307F" w:rsidRDefault="00283C7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5D7F" w:rsidRDefault="000A5D7F">
            <w:r>
              <w:t xml:space="preserve">  </w:t>
            </w:r>
          </w:p>
          <w:p w:rsidR="000A5D7F" w:rsidRDefault="004B7844">
            <w:pPr>
              <w:pStyle w:val="a5"/>
            </w:pPr>
            <w:hyperlink r:id="rId8" w:anchor="TARGET_ID" w:history="1">
              <w:r w:rsidR="000A5D7F">
                <w:rPr>
                  <w:rStyle w:val="a3"/>
                </w:rPr>
                <w:t>Получить услу</w:t>
              </w:r>
              <w:r w:rsidR="000A5D7F">
                <w:rPr>
                  <w:rStyle w:val="a3"/>
                </w:rPr>
                <w:t>г</w:t>
              </w:r>
              <w:r w:rsidR="000A5D7F">
                <w:rPr>
                  <w:rStyle w:val="a3"/>
                </w:rPr>
                <w:t>у на ЕПГУ</w:t>
              </w:r>
            </w:hyperlink>
            <w:r w:rsidR="000A5D7F">
              <w:t xml:space="preserve"> </w:t>
            </w:r>
          </w:p>
        </w:tc>
      </w:tr>
      <w:tr w:rsidR="000A5D7F" w:rsidTr="00FC307F">
        <w:trPr>
          <w:tblCellSpacing w:w="7" w:type="dxa"/>
        </w:trPr>
        <w:tc>
          <w:tcPr>
            <w:tcW w:w="1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70D2" w:rsidRPr="00FC307F" w:rsidRDefault="002770D2" w:rsidP="002770D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C307F">
              <w:rPr>
                <w:rFonts w:ascii="Times New Roman" w:hAnsi="Times New Roman" w:cs="Times New Roman"/>
                <w:sz w:val="20"/>
              </w:rPr>
              <w:t>Выдача разрешения на ввод объекта в эксплуатацию.</w:t>
            </w:r>
          </w:p>
          <w:p w:rsidR="000A5D7F" w:rsidRPr="00FC307F" w:rsidRDefault="000A5D7F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5D7F" w:rsidRPr="00FC307F" w:rsidRDefault="000A5D7F">
            <w:pPr>
              <w:rPr>
                <w:sz w:val="20"/>
                <w:szCs w:val="20"/>
              </w:rPr>
            </w:pPr>
            <w:r w:rsidRPr="00FC307F">
              <w:rPr>
                <w:sz w:val="20"/>
                <w:szCs w:val="20"/>
              </w:rPr>
              <w:t xml:space="preserve">  </w:t>
            </w:r>
          </w:p>
          <w:p w:rsidR="000A5D7F" w:rsidRPr="00FC307F" w:rsidRDefault="000A5D7F">
            <w:pPr>
              <w:pStyle w:val="a5"/>
              <w:rPr>
                <w:sz w:val="20"/>
                <w:szCs w:val="20"/>
              </w:rPr>
            </w:pPr>
            <w:r w:rsidRPr="00FC307F">
              <w:rPr>
                <w:sz w:val="20"/>
                <w:szCs w:val="20"/>
              </w:rPr>
              <w:t xml:space="preserve">Муниципальная услуга </w:t>
            </w:r>
          </w:p>
        </w:tc>
        <w:tc>
          <w:tcPr>
            <w:tcW w:w="1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5D7F" w:rsidRPr="00FC307F" w:rsidRDefault="000A5D7F">
            <w:pPr>
              <w:pStyle w:val="a5"/>
              <w:rPr>
                <w:sz w:val="20"/>
                <w:szCs w:val="20"/>
              </w:rPr>
            </w:pPr>
            <w:r w:rsidRPr="00FC307F">
              <w:rPr>
                <w:sz w:val="20"/>
                <w:szCs w:val="20"/>
              </w:rPr>
              <w:t> </w:t>
            </w:r>
            <w:r w:rsidR="00EA4273" w:rsidRPr="00FC307F">
              <w:rPr>
                <w:sz w:val="20"/>
                <w:szCs w:val="20"/>
              </w:rPr>
              <w:t xml:space="preserve">Отдел по делам строительства и архитектуры  администрации </w:t>
            </w:r>
            <w:proofErr w:type="spellStart"/>
            <w:r w:rsidR="00EA4273" w:rsidRPr="00FC307F">
              <w:rPr>
                <w:sz w:val="20"/>
                <w:szCs w:val="20"/>
              </w:rPr>
              <w:t>Нижнеломовского</w:t>
            </w:r>
            <w:proofErr w:type="spellEnd"/>
            <w:r w:rsidR="00EA4273" w:rsidRPr="00FC307F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5D7F" w:rsidRPr="00FC307F" w:rsidRDefault="000A5D7F">
            <w:pPr>
              <w:rPr>
                <w:sz w:val="20"/>
                <w:szCs w:val="20"/>
              </w:rPr>
            </w:pPr>
            <w:r w:rsidRPr="00FC307F">
              <w:rPr>
                <w:sz w:val="20"/>
                <w:szCs w:val="20"/>
              </w:rPr>
              <w:t>  </w:t>
            </w:r>
            <w:hyperlink r:id="rId9" w:history="1">
              <w:r w:rsidR="00EA4273" w:rsidRPr="00FC307F">
                <w:rPr>
                  <w:sz w:val="20"/>
                  <w:szCs w:val="20"/>
                </w:rPr>
                <w:t xml:space="preserve"> Заявление подается по принципу «одного окна» в МАУ "МФЦ Нижнеломовского района Пензенской области"</w:t>
              </w:r>
              <w:r w:rsidR="00EA4273" w:rsidRPr="00FC307F">
                <w:rPr>
                  <w:rStyle w:val="a3"/>
                  <w:sz w:val="20"/>
                  <w:szCs w:val="20"/>
                </w:rPr>
                <w:t xml:space="preserve"> </w:t>
              </w:r>
            </w:hyperlink>
            <w:hyperlink r:id="rId10" w:history="1">
              <w:r w:rsidR="00283C79" w:rsidRPr="00FC307F">
                <w:rPr>
                  <w:rStyle w:val="a3"/>
                  <w:sz w:val="20"/>
                  <w:szCs w:val="20"/>
                </w:rPr>
                <w:t>http://nlomov.mdocs.ru/uslugi/?seid=8&amp;sid=57</w:t>
              </w:r>
            </w:hyperlink>
          </w:p>
          <w:p w:rsidR="00283C79" w:rsidRPr="00FC307F" w:rsidRDefault="00283C79">
            <w:pPr>
              <w:rPr>
                <w:sz w:val="20"/>
                <w:szCs w:val="20"/>
              </w:rPr>
            </w:pPr>
          </w:p>
          <w:p w:rsidR="000A5D7F" w:rsidRPr="00FC307F" w:rsidRDefault="000A5D7F" w:rsidP="00EA4273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3C79" w:rsidRPr="00FC307F" w:rsidRDefault="00283C79" w:rsidP="00283C79">
            <w:pPr>
              <w:rPr>
                <w:sz w:val="20"/>
                <w:szCs w:val="20"/>
              </w:rPr>
            </w:pPr>
            <w:r w:rsidRPr="00FC307F">
              <w:rPr>
                <w:sz w:val="20"/>
                <w:szCs w:val="20"/>
              </w:rPr>
              <w:t>Административный регламент</w:t>
            </w:r>
          </w:p>
          <w:p w:rsidR="000A5D7F" w:rsidRPr="00FC307F" w:rsidRDefault="004B7844">
            <w:pPr>
              <w:pStyle w:val="a5"/>
              <w:rPr>
                <w:sz w:val="20"/>
                <w:szCs w:val="20"/>
              </w:rPr>
            </w:pPr>
            <w:hyperlink r:id="rId11" w:history="1">
              <w:r w:rsidR="00283C79" w:rsidRPr="00FC307F">
                <w:rPr>
                  <w:rStyle w:val="a3"/>
                  <w:sz w:val="20"/>
                  <w:szCs w:val="20"/>
                </w:rPr>
                <w:t>http://nlomov.pnzreg.ru/open-government/otrasli/arkhitektura/informatsiya-dlya-zastroyshchika-.php</w:t>
              </w:r>
            </w:hyperlink>
          </w:p>
          <w:p w:rsidR="00283C79" w:rsidRPr="00FC307F" w:rsidRDefault="00283C7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5D7F" w:rsidRDefault="000A5D7F">
            <w:r>
              <w:t xml:space="preserve">  </w:t>
            </w:r>
          </w:p>
          <w:p w:rsidR="000A5D7F" w:rsidRDefault="004B7844">
            <w:pPr>
              <w:pStyle w:val="a5"/>
            </w:pPr>
            <w:r>
              <w:fldChar w:fldCharType="begin"/>
            </w:r>
            <w:r>
              <w:instrText>HYPERLINK "https://gosuslugi.pnzreg.ru/e-services/form.php?ID=83637&amp;TARGET_ID=&amp;sphrase_id=20146" \l "TARGET_ID"</w:instrText>
            </w:r>
            <w:r>
              <w:fldChar w:fldCharType="separate"/>
            </w:r>
            <w:r w:rsidR="000A5D7F">
              <w:rPr>
                <w:rStyle w:val="a3"/>
              </w:rPr>
              <w:t>Получить услу</w:t>
            </w:r>
            <w:r w:rsidR="000A5D7F">
              <w:rPr>
                <w:rStyle w:val="a3"/>
              </w:rPr>
              <w:t>г</w:t>
            </w:r>
            <w:r w:rsidR="000A5D7F">
              <w:rPr>
                <w:rStyle w:val="a3"/>
              </w:rPr>
              <w:t>у</w:t>
            </w:r>
            <w:r w:rsidR="000A5D7F">
              <w:rPr>
                <w:rStyle w:val="a3"/>
              </w:rPr>
              <w:t xml:space="preserve"> на ЕПГ</w:t>
            </w:r>
            <w:r w:rsidR="000A5D7F">
              <w:rPr>
                <w:rStyle w:val="a3"/>
              </w:rPr>
              <w:t>У</w:t>
            </w:r>
            <w:r>
              <w:fldChar w:fldCharType="end"/>
            </w:r>
            <w:r w:rsidR="000A5D7F">
              <w:t xml:space="preserve"> </w:t>
            </w:r>
          </w:p>
        </w:tc>
      </w:tr>
      <w:tr w:rsidR="000A5D7F" w:rsidTr="00FC307F">
        <w:trPr>
          <w:tblCellSpacing w:w="7" w:type="dxa"/>
        </w:trPr>
        <w:tc>
          <w:tcPr>
            <w:tcW w:w="1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5D7F" w:rsidRPr="00FC307F" w:rsidRDefault="000A5D7F">
            <w:pPr>
              <w:rPr>
                <w:sz w:val="20"/>
                <w:szCs w:val="20"/>
              </w:rPr>
            </w:pPr>
            <w:r w:rsidRPr="00FC307F">
              <w:rPr>
                <w:sz w:val="20"/>
                <w:szCs w:val="20"/>
              </w:rPr>
              <w:t xml:space="preserve">  </w:t>
            </w:r>
          </w:p>
          <w:p w:rsidR="000A5D7F" w:rsidRPr="00FC307F" w:rsidRDefault="002770D2">
            <w:pPr>
              <w:pStyle w:val="a5"/>
              <w:rPr>
                <w:sz w:val="20"/>
                <w:szCs w:val="20"/>
              </w:rPr>
            </w:pPr>
            <w:r w:rsidRPr="00FC307F">
              <w:rPr>
                <w:sz w:val="20"/>
                <w:szCs w:val="20"/>
              </w:rPr>
              <w:t>Выдача градостроительного плана на земельный участок</w:t>
            </w:r>
            <w:r w:rsidR="000A5D7F" w:rsidRPr="00FC307F">
              <w:rPr>
                <w:sz w:val="20"/>
                <w:szCs w:val="20"/>
              </w:rPr>
              <w:t xml:space="preserve"> </w:t>
            </w:r>
          </w:p>
        </w:tc>
        <w:tc>
          <w:tcPr>
            <w:tcW w:w="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5D7F" w:rsidRPr="00FC307F" w:rsidRDefault="000A5D7F">
            <w:pPr>
              <w:rPr>
                <w:sz w:val="20"/>
                <w:szCs w:val="20"/>
              </w:rPr>
            </w:pPr>
            <w:r w:rsidRPr="00FC307F">
              <w:rPr>
                <w:sz w:val="20"/>
                <w:szCs w:val="20"/>
              </w:rPr>
              <w:t xml:space="preserve">  </w:t>
            </w:r>
          </w:p>
          <w:p w:rsidR="000A5D7F" w:rsidRPr="00FC307F" w:rsidRDefault="000A5D7F">
            <w:pPr>
              <w:pStyle w:val="a5"/>
              <w:rPr>
                <w:sz w:val="20"/>
                <w:szCs w:val="20"/>
              </w:rPr>
            </w:pPr>
            <w:r w:rsidRPr="00FC307F">
              <w:rPr>
                <w:sz w:val="20"/>
                <w:szCs w:val="20"/>
              </w:rPr>
              <w:t xml:space="preserve">Муниципальная услуга </w:t>
            </w:r>
          </w:p>
        </w:tc>
        <w:tc>
          <w:tcPr>
            <w:tcW w:w="1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5D7F" w:rsidRPr="00FC307F" w:rsidRDefault="000A5D7F">
            <w:pPr>
              <w:rPr>
                <w:sz w:val="20"/>
                <w:szCs w:val="20"/>
              </w:rPr>
            </w:pPr>
            <w:r w:rsidRPr="00FC307F">
              <w:rPr>
                <w:sz w:val="20"/>
                <w:szCs w:val="20"/>
              </w:rPr>
              <w:t xml:space="preserve">  </w:t>
            </w:r>
          </w:p>
          <w:p w:rsidR="000A5D7F" w:rsidRPr="00FC307F" w:rsidRDefault="00EA4273">
            <w:pPr>
              <w:pStyle w:val="a5"/>
              <w:rPr>
                <w:sz w:val="20"/>
                <w:szCs w:val="20"/>
              </w:rPr>
            </w:pPr>
            <w:r w:rsidRPr="00FC307F">
              <w:rPr>
                <w:sz w:val="20"/>
                <w:szCs w:val="20"/>
              </w:rPr>
              <w:t xml:space="preserve">Отдел по делам строительства и архитектуры  администрации </w:t>
            </w:r>
            <w:proofErr w:type="spellStart"/>
            <w:r w:rsidRPr="00FC307F">
              <w:rPr>
                <w:sz w:val="20"/>
                <w:szCs w:val="20"/>
              </w:rPr>
              <w:t>Нижнеломовского</w:t>
            </w:r>
            <w:proofErr w:type="spellEnd"/>
            <w:r w:rsidRPr="00FC307F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5D7F" w:rsidRPr="00FC307F" w:rsidRDefault="000A5D7F">
            <w:pPr>
              <w:rPr>
                <w:sz w:val="20"/>
                <w:szCs w:val="20"/>
              </w:rPr>
            </w:pPr>
            <w:r w:rsidRPr="00FC307F">
              <w:rPr>
                <w:sz w:val="20"/>
                <w:szCs w:val="20"/>
              </w:rPr>
              <w:t>  </w:t>
            </w:r>
            <w:r w:rsidR="004B5905" w:rsidRPr="00FC307F">
              <w:rPr>
                <w:sz w:val="20"/>
                <w:szCs w:val="20"/>
              </w:rPr>
              <w:t xml:space="preserve">Заявление подается по принципу «одного окна» в МАУ "МФЦ </w:t>
            </w:r>
            <w:proofErr w:type="spellStart"/>
            <w:r w:rsidR="004B5905" w:rsidRPr="00FC307F">
              <w:rPr>
                <w:sz w:val="20"/>
                <w:szCs w:val="20"/>
              </w:rPr>
              <w:t>Нижнеломовского</w:t>
            </w:r>
            <w:proofErr w:type="spellEnd"/>
            <w:r w:rsidR="004B5905" w:rsidRPr="00FC307F">
              <w:rPr>
                <w:sz w:val="20"/>
                <w:szCs w:val="20"/>
              </w:rPr>
              <w:t xml:space="preserve"> района Пензенской области</w:t>
            </w:r>
          </w:p>
          <w:p w:rsidR="000A5D7F" w:rsidRPr="00FC307F" w:rsidRDefault="000A5D7F">
            <w:pPr>
              <w:pStyle w:val="a5"/>
              <w:rPr>
                <w:sz w:val="20"/>
                <w:szCs w:val="20"/>
              </w:rPr>
            </w:pPr>
            <w:r w:rsidRPr="00FC307F">
              <w:rPr>
                <w:sz w:val="20"/>
                <w:szCs w:val="20"/>
              </w:rPr>
              <w:t xml:space="preserve"> </w:t>
            </w:r>
            <w:hyperlink r:id="rId12" w:history="1">
              <w:r w:rsidR="00FC307F" w:rsidRPr="00FC307F">
                <w:rPr>
                  <w:rStyle w:val="a3"/>
                  <w:sz w:val="20"/>
                  <w:szCs w:val="20"/>
                </w:rPr>
                <w:t>http://nlomov.mdocs.ru/uslugi/?seid=8&amp;sid=59</w:t>
              </w:r>
            </w:hyperlink>
          </w:p>
          <w:p w:rsidR="00FC307F" w:rsidRPr="00FC307F" w:rsidRDefault="00FC307F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2306" w:rsidRPr="00FC307F" w:rsidRDefault="004B7844" w:rsidP="00283C79">
            <w:pPr>
              <w:rPr>
                <w:sz w:val="20"/>
                <w:szCs w:val="20"/>
              </w:rPr>
            </w:pPr>
            <w:hyperlink r:id="rId13" w:tooltip="Ссылка: http://nlomov.pnzreg.ru/files/nlomov_pnzreg_ru/zem/informaia-zem/%D0%90%D0%BA%D1%82%D1%83%D0%B0%D0%BB%D1%8C%D0%BD%D0%B0%D1%8F%20%D1%80%D0%B5%D0%B4%D0%B0%D0%BA%D1%86%D0%B8%D1%8F%20%D0%B0%D0%B4%D0%BC%D0%B8%D0%BD%D0%B8%D1%81%D1%82%D1%80%D0%B0%D1%82%D0%B8%" w:history="1">
              <w:r w:rsidR="00F42306">
                <w:rPr>
                  <w:rStyle w:val="a3"/>
                </w:rPr>
                <w:t>Актуальная редакция административного  регламента  выдача градостроительного  план</w:t>
              </w:r>
            </w:hyperlink>
            <w:hyperlink r:id="rId14" w:tooltip="Ссылка: http://nlomov.pnzreg.ru/files/nlomov_pnzreg_ru/zem/informaia-zem/%D0%90%D0%BA%D1%82%D1%83%D0%B0%D0%BB%D1%8C%D0%BD%D0%B0%D1%8F%20%D1%80%D0%B5%D0%B4%D0%B0%D0%BA%D1%86%D0%B8%D1%8F%20%D0%B0%D0%B4%D0%BC%D0%B8%D0%BD%D0%B8%D1%81%D1%82%D1%80%D0%B0%D1%82%D0%B8%D0%B2%D0%BD%D0%BE%D0%B3%D0%BE%20%20%D1%80%D0%B5%D0%B3%D0%BB%D0%B0%D0%BC%D0%B5%D0%BD%D1%82%D0%B0%20%20%D0%B3%D1%80%D0%B0%D0%B4%D0%BE%D1%81%D1%82%D1%80%D0%BE%D0%B8%D1%82%D0%B5%D0%BB%D1%8C%D0%BD%D1%8B%D0%B9%20%20%D0%BF%D0%BB%D0%B0%D0%BD.pdf" w:history="1">
              <w:r w:rsidR="00F42306">
                <w:rPr>
                  <w:rStyle w:val="a3"/>
                </w:rPr>
                <w:t>а земельного участка</w:t>
              </w:r>
            </w:hyperlink>
          </w:p>
          <w:p w:rsidR="000A5D7F" w:rsidRPr="00FC307F" w:rsidRDefault="000A5D7F">
            <w:pPr>
              <w:pStyle w:val="a5"/>
              <w:rPr>
                <w:sz w:val="20"/>
                <w:szCs w:val="20"/>
              </w:rPr>
            </w:pPr>
            <w:r w:rsidRPr="00FC307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5D7F" w:rsidRDefault="004B7844">
            <w:pPr>
              <w:pStyle w:val="a5"/>
            </w:pPr>
            <w:hyperlink r:id="rId15" w:history="1">
              <w:r w:rsidR="000A5D7F">
                <w:rPr>
                  <w:rStyle w:val="a3"/>
                </w:rPr>
                <w:t>Получить услу</w:t>
              </w:r>
              <w:r w:rsidR="000A5D7F">
                <w:rPr>
                  <w:rStyle w:val="a3"/>
                </w:rPr>
                <w:t>г</w:t>
              </w:r>
              <w:r w:rsidR="000A5D7F">
                <w:rPr>
                  <w:rStyle w:val="a3"/>
                </w:rPr>
                <w:t>у</w:t>
              </w:r>
              <w:r w:rsidR="000A5D7F">
                <w:rPr>
                  <w:rStyle w:val="a3"/>
                </w:rPr>
                <w:t xml:space="preserve"> </w:t>
              </w:r>
              <w:r w:rsidR="000A5D7F">
                <w:rPr>
                  <w:rStyle w:val="a3"/>
                </w:rPr>
                <w:t>на ЕПГУ</w:t>
              </w:r>
            </w:hyperlink>
            <w:r w:rsidR="000A5D7F">
              <w:t xml:space="preserve"> </w:t>
            </w:r>
          </w:p>
        </w:tc>
      </w:tr>
      <w:tr w:rsidR="000A5D7F" w:rsidTr="00FC307F">
        <w:trPr>
          <w:tblCellSpacing w:w="7" w:type="dxa"/>
        </w:trPr>
        <w:tc>
          <w:tcPr>
            <w:tcW w:w="1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5D7F" w:rsidRPr="00FC307F" w:rsidRDefault="002770D2">
            <w:pPr>
              <w:pStyle w:val="a5"/>
              <w:rPr>
                <w:sz w:val="20"/>
                <w:szCs w:val="20"/>
              </w:rPr>
            </w:pPr>
            <w:r w:rsidRPr="00FC307F">
              <w:rPr>
                <w:sz w:val="20"/>
                <w:szCs w:val="20"/>
              </w:rPr>
              <w:t>Продление срока действия разрешения на строительство</w:t>
            </w:r>
          </w:p>
        </w:tc>
        <w:tc>
          <w:tcPr>
            <w:tcW w:w="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5D7F" w:rsidRPr="00FC307F" w:rsidRDefault="000A5D7F">
            <w:pPr>
              <w:rPr>
                <w:sz w:val="20"/>
                <w:szCs w:val="20"/>
              </w:rPr>
            </w:pPr>
            <w:r w:rsidRPr="00FC307F">
              <w:rPr>
                <w:sz w:val="20"/>
                <w:szCs w:val="20"/>
              </w:rPr>
              <w:t xml:space="preserve">  </w:t>
            </w:r>
          </w:p>
          <w:p w:rsidR="000A5D7F" w:rsidRPr="00FC307F" w:rsidRDefault="000A5D7F">
            <w:pPr>
              <w:pStyle w:val="a5"/>
              <w:rPr>
                <w:sz w:val="20"/>
                <w:szCs w:val="20"/>
              </w:rPr>
            </w:pPr>
            <w:r w:rsidRPr="00FC307F">
              <w:rPr>
                <w:sz w:val="20"/>
                <w:szCs w:val="20"/>
              </w:rPr>
              <w:t xml:space="preserve">Муниципальная услуга </w:t>
            </w:r>
          </w:p>
        </w:tc>
        <w:tc>
          <w:tcPr>
            <w:tcW w:w="1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5D7F" w:rsidRPr="00FC307F" w:rsidRDefault="000A5D7F">
            <w:pPr>
              <w:pStyle w:val="a5"/>
              <w:rPr>
                <w:sz w:val="20"/>
                <w:szCs w:val="20"/>
              </w:rPr>
            </w:pPr>
            <w:r w:rsidRPr="00FC307F">
              <w:rPr>
                <w:sz w:val="20"/>
                <w:szCs w:val="20"/>
              </w:rPr>
              <w:t> </w:t>
            </w:r>
            <w:r w:rsidR="00EA4273" w:rsidRPr="00FC307F">
              <w:rPr>
                <w:sz w:val="20"/>
                <w:szCs w:val="20"/>
              </w:rPr>
              <w:t xml:space="preserve">Отдел по делам строительства и архитектуры  администрации </w:t>
            </w:r>
            <w:proofErr w:type="spellStart"/>
            <w:r w:rsidR="00EA4273" w:rsidRPr="00FC307F">
              <w:rPr>
                <w:sz w:val="20"/>
                <w:szCs w:val="20"/>
              </w:rPr>
              <w:t>Нижнеломовского</w:t>
            </w:r>
            <w:proofErr w:type="spellEnd"/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70D2" w:rsidRPr="00FC307F" w:rsidRDefault="000A5D7F" w:rsidP="002770D2">
            <w:pPr>
              <w:rPr>
                <w:sz w:val="20"/>
                <w:szCs w:val="20"/>
              </w:rPr>
            </w:pPr>
            <w:r w:rsidRPr="00FC307F">
              <w:rPr>
                <w:sz w:val="20"/>
                <w:szCs w:val="20"/>
              </w:rPr>
              <w:t> </w:t>
            </w:r>
            <w:hyperlink r:id="rId16" w:history="1">
              <w:r w:rsidR="002770D2" w:rsidRPr="00FC307F">
                <w:rPr>
                  <w:sz w:val="20"/>
                  <w:szCs w:val="20"/>
                </w:rPr>
                <w:t xml:space="preserve"> Заявление подается по принципу «одного окна» в МАУ "МФЦ </w:t>
              </w:r>
              <w:proofErr w:type="spellStart"/>
              <w:r w:rsidR="002770D2" w:rsidRPr="00FC307F">
                <w:rPr>
                  <w:sz w:val="20"/>
                  <w:szCs w:val="20"/>
                </w:rPr>
                <w:t>Нижнеломовского</w:t>
              </w:r>
              <w:proofErr w:type="spellEnd"/>
              <w:r w:rsidR="002770D2" w:rsidRPr="00FC307F">
                <w:rPr>
                  <w:sz w:val="20"/>
                  <w:szCs w:val="20"/>
                </w:rPr>
                <w:t xml:space="preserve"> района Пензенской области"</w:t>
              </w:r>
              <w:r w:rsidR="002770D2" w:rsidRPr="00FC307F">
                <w:rPr>
                  <w:rStyle w:val="a3"/>
                  <w:sz w:val="20"/>
                  <w:szCs w:val="20"/>
                </w:rPr>
                <w:t xml:space="preserve"> </w:t>
              </w:r>
            </w:hyperlink>
          </w:p>
          <w:p w:rsidR="000A5D7F" w:rsidRPr="00FC307F" w:rsidRDefault="000A5D7F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3C79" w:rsidRPr="00FC307F" w:rsidRDefault="000A5D7F">
            <w:pPr>
              <w:pStyle w:val="a5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FC307F">
              <w:rPr>
                <w:sz w:val="20"/>
                <w:szCs w:val="20"/>
              </w:rPr>
              <w:t> </w:t>
            </w:r>
            <w:r w:rsidR="00283C79" w:rsidRPr="00FC307F">
              <w:rPr>
                <w:sz w:val="20"/>
                <w:szCs w:val="20"/>
              </w:rPr>
              <w:t>Административный регламент муниципальной услуги</w:t>
            </w:r>
            <w:r w:rsidR="00283C79" w:rsidRPr="00FC307F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 </w:t>
            </w:r>
            <w:hyperlink r:id="rId17" w:history="1">
              <w:r w:rsidR="00283C79" w:rsidRPr="00FC307F">
                <w:rPr>
                  <w:rStyle w:val="a3"/>
                  <w:rFonts w:asciiTheme="minorHAnsi" w:eastAsiaTheme="minorHAnsi" w:hAnsiTheme="minorHAnsi" w:cstheme="minorBidi"/>
                  <w:sz w:val="20"/>
                  <w:szCs w:val="20"/>
                  <w:lang w:eastAsia="en-US"/>
                </w:rPr>
                <w:t>http://nlomov.pnzreg.ru/open-government/otrasli/arkhitektura/informatsiya-dlya-zastroyshchika-.php</w:t>
              </w:r>
            </w:hyperlink>
          </w:p>
          <w:p w:rsidR="000A5D7F" w:rsidRPr="00FC307F" w:rsidRDefault="000A5D7F">
            <w:pPr>
              <w:pStyle w:val="a5"/>
              <w:rPr>
                <w:sz w:val="20"/>
                <w:szCs w:val="20"/>
              </w:rPr>
            </w:pPr>
            <w:r w:rsidRPr="00FC307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5D7F" w:rsidRDefault="000A5D7F">
            <w:pPr>
              <w:rPr>
                <w:sz w:val="24"/>
                <w:szCs w:val="24"/>
              </w:rPr>
            </w:pPr>
          </w:p>
        </w:tc>
      </w:tr>
      <w:tr w:rsidR="002770D2" w:rsidTr="00FC307F">
        <w:trPr>
          <w:tblCellSpacing w:w="7" w:type="dxa"/>
        </w:trPr>
        <w:tc>
          <w:tcPr>
            <w:tcW w:w="1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70D2" w:rsidRPr="00FC307F" w:rsidRDefault="002770D2" w:rsidP="002770D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30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Выдача разрешений на установку и эксплуатацию рекламных конструкций</w:t>
            </w:r>
          </w:p>
          <w:p w:rsidR="002770D2" w:rsidRPr="00FC307F" w:rsidRDefault="002770D2" w:rsidP="002770D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30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территории </w:t>
            </w:r>
            <w:proofErr w:type="spellStart"/>
            <w:r w:rsidRPr="00FC30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FC30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Пензенской области</w:t>
            </w:r>
          </w:p>
          <w:p w:rsidR="002770D2" w:rsidRPr="00FC307F" w:rsidRDefault="002770D2">
            <w:pPr>
              <w:pStyle w:val="a5"/>
              <w:rPr>
                <w:sz w:val="20"/>
                <w:szCs w:val="20"/>
              </w:rPr>
            </w:pPr>
          </w:p>
          <w:p w:rsidR="002770D2" w:rsidRPr="00FC307F" w:rsidRDefault="002770D2">
            <w:pPr>
              <w:pStyle w:val="a5"/>
              <w:rPr>
                <w:sz w:val="20"/>
                <w:szCs w:val="20"/>
              </w:rPr>
            </w:pPr>
          </w:p>
          <w:p w:rsidR="002770D2" w:rsidRPr="00FC307F" w:rsidRDefault="002770D2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70D2" w:rsidRPr="00FC307F" w:rsidRDefault="00FC307F">
            <w:pPr>
              <w:rPr>
                <w:sz w:val="20"/>
                <w:szCs w:val="20"/>
              </w:rPr>
            </w:pPr>
            <w:r w:rsidRPr="00FC307F">
              <w:rPr>
                <w:sz w:val="20"/>
                <w:szCs w:val="20"/>
              </w:rPr>
              <w:lastRenderedPageBreak/>
              <w:t>Муниципальная услуга</w:t>
            </w:r>
          </w:p>
        </w:tc>
        <w:tc>
          <w:tcPr>
            <w:tcW w:w="1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70D2" w:rsidRPr="00FC307F" w:rsidRDefault="00FC307F">
            <w:pPr>
              <w:pStyle w:val="a5"/>
              <w:rPr>
                <w:sz w:val="20"/>
                <w:szCs w:val="20"/>
              </w:rPr>
            </w:pPr>
            <w:r w:rsidRPr="00FC307F">
              <w:rPr>
                <w:sz w:val="20"/>
                <w:szCs w:val="20"/>
              </w:rPr>
              <w:t xml:space="preserve">Отдел по делам строительства и архитектуры  администрации </w:t>
            </w:r>
            <w:proofErr w:type="spellStart"/>
            <w:r w:rsidRPr="00FC307F">
              <w:rPr>
                <w:sz w:val="20"/>
                <w:szCs w:val="20"/>
              </w:rPr>
              <w:t>Нижнеломовского</w:t>
            </w:r>
            <w:proofErr w:type="spellEnd"/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70D2" w:rsidRPr="00FC307F" w:rsidRDefault="004B7844" w:rsidP="002770D2">
            <w:pPr>
              <w:rPr>
                <w:sz w:val="20"/>
                <w:szCs w:val="20"/>
              </w:rPr>
            </w:pPr>
            <w:hyperlink r:id="rId18" w:history="1">
              <w:r w:rsidR="002770D2" w:rsidRPr="00FC307F">
                <w:rPr>
                  <w:sz w:val="20"/>
                  <w:szCs w:val="20"/>
                </w:rPr>
                <w:t xml:space="preserve"> Заявление подается по принципу «одного окна» в МАУ "МФЦ </w:t>
              </w:r>
              <w:proofErr w:type="spellStart"/>
              <w:r w:rsidR="002770D2" w:rsidRPr="00FC307F">
                <w:rPr>
                  <w:sz w:val="20"/>
                  <w:szCs w:val="20"/>
                </w:rPr>
                <w:t>Нижнеломовского</w:t>
              </w:r>
              <w:proofErr w:type="spellEnd"/>
              <w:r w:rsidR="002770D2" w:rsidRPr="00FC307F">
                <w:rPr>
                  <w:sz w:val="20"/>
                  <w:szCs w:val="20"/>
                </w:rPr>
                <w:t xml:space="preserve"> района Пензенской области"</w:t>
              </w:r>
              <w:r w:rsidR="002770D2" w:rsidRPr="00FC307F">
                <w:rPr>
                  <w:rStyle w:val="a3"/>
                  <w:sz w:val="20"/>
                  <w:szCs w:val="20"/>
                </w:rPr>
                <w:t xml:space="preserve"> </w:t>
              </w:r>
            </w:hyperlink>
          </w:p>
          <w:p w:rsidR="002770D2" w:rsidRPr="00FC307F" w:rsidRDefault="002770D2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70D2" w:rsidRPr="00FC307F" w:rsidRDefault="00802AB6">
            <w:pPr>
              <w:rPr>
                <w:sz w:val="20"/>
                <w:szCs w:val="20"/>
              </w:rPr>
            </w:pPr>
            <w:r w:rsidRPr="00FC307F">
              <w:rPr>
                <w:sz w:val="20"/>
                <w:szCs w:val="20"/>
              </w:rPr>
              <w:t xml:space="preserve">Административный регламент муниципальной услуги </w:t>
            </w:r>
            <w:hyperlink r:id="rId19" w:history="1">
              <w:r w:rsidRPr="00FC307F">
                <w:rPr>
                  <w:rStyle w:val="a3"/>
                  <w:sz w:val="20"/>
                  <w:szCs w:val="20"/>
                </w:rPr>
                <w:t>http://rnlomov.pnzreg.ru/files/nlomov_pnzreg_ru/file/11/administrativnyy_reglament_reklama.pdf</w:t>
              </w:r>
            </w:hyperlink>
          </w:p>
          <w:p w:rsidR="00802AB6" w:rsidRPr="00FC307F" w:rsidRDefault="00802AB6">
            <w:pPr>
              <w:rPr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70D2" w:rsidRDefault="002770D2">
            <w:pPr>
              <w:rPr>
                <w:sz w:val="24"/>
                <w:szCs w:val="24"/>
              </w:rPr>
            </w:pPr>
          </w:p>
        </w:tc>
      </w:tr>
      <w:tr w:rsidR="002770D2" w:rsidTr="00FC307F">
        <w:trPr>
          <w:tblCellSpacing w:w="7" w:type="dxa"/>
        </w:trPr>
        <w:tc>
          <w:tcPr>
            <w:tcW w:w="1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70D2" w:rsidRPr="00FC307F" w:rsidRDefault="002770D2" w:rsidP="002770D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30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Утверждение документации по планировке территории по заявлениям заинтересованных лиц</w:t>
            </w:r>
          </w:p>
          <w:p w:rsidR="002770D2" w:rsidRPr="00FC307F" w:rsidRDefault="002770D2" w:rsidP="002770D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770D2" w:rsidRPr="00FC307F" w:rsidRDefault="002770D2" w:rsidP="002770D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70D2" w:rsidRPr="00FC307F" w:rsidRDefault="00FC307F">
            <w:pPr>
              <w:rPr>
                <w:sz w:val="20"/>
                <w:szCs w:val="20"/>
              </w:rPr>
            </w:pPr>
            <w:r w:rsidRPr="00FC307F">
              <w:rPr>
                <w:sz w:val="20"/>
                <w:szCs w:val="20"/>
              </w:rPr>
              <w:t>Муниципальная услуга</w:t>
            </w:r>
          </w:p>
        </w:tc>
        <w:tc>
          <w:tcPr>
            <w:tcW w:w="1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70D2" w:rsidRPr="00FC307F" w:rsidRDefault="00FC307F">
            <w:pPr>
              <w:pStyle w:val="a5"/>
              <w:rPr>
                <w:sz w:val="20"/>
                <w:szCs w:val="20"/>
              </w:rPr>
            </w:pPr>
            <w:r w:rsidRPr="00FC307F">
              <w:rPr>
                <w:sz w:val="20"/>
                <w:szCs w:val="20"/>
              </w:rPr>
              <w:t xml:space="preserve">Отдел по делам строительства и архитектуры  администрации </w:t>
            </w:r>
            <w:proofErr w:type="spellStart"/>
            <w:r w:rsidRPr="00FC307F">
              <w:rPr>
                <w:sz w:val="20"/>
                <w:szCs w:val="20"/>
              </w:rPr>
              <w:t>Нижнеломовского</w:t>
            </w:r>
            <w:proofErr w:type="spellEnd"/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70D2" w:rsidRPr="00FC307F" w:rsidRDefault="004B7844" w:rsidP="002770D2">
            <w:pPr>
              <w:rPr>
                <w:sz w:val="20"/>
                <w:szCs w:val="20"/>
              </w:rPr>
            </w:pPr>
            <w:hyperlink r:id="rId20" w:history="1">
              <w:r w:rsidR="002770D2" w:rsidRPr="00FC307F">
                <w:rPr>
                  <w:sz w:val="20"/>
                  <w:szCs w:val="20"/>
                </w:rPr>
                <w:t xml:space="preserve"> Заявление подается по принципу «одного окна» в МАУ "МФЦ </w:t>
              </w:r>
              <w:proofErr w:type="spellStart"/>
              <w:r w:rsidR="002770D2" w:rsidRPr="00FC307F">
                <w:rPr>
                  <w:sz w:val="20"/>
                  <w:szCs w:val="20"/>
                </w:rPr>
                <w:t>Нижнеломовского</w:t>
              </w:r>
              <w:proofErr w:type="spellEnd"/>
              <w:r w:rsidR="002770D2" w:rsidRPr="00FC307F">
                <w:rPr>
                  <w:sz w:val="20"/>
                  <w:szCs w:val="20"/>
                </w:rPr>
                <w:t xml:space="preserve"> района Пензенской области"</w:t>
              </w:r>
              <w:r w:rsidR="002770D2" w:rsidRPr="00FC307F">
                <w:rPr>
                  <w:rStyle w:val="a3"/>
                  <w:sz w:val="20"/>
                  <w:szCs w:val="20"/>
                </w:rPr>
                <w:t xml:space="preserve"> </w:t>
              </w:r>
            </w:hyperlink>
          </w:p>
          <w:p w:rsidR="002770D2" w:rsidRPr="00FC307F" w:rsidRDefault="002770D2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70D2" w:rsidRPr="00FC307F" w:rsidRDefault="00FC307F">
            <w:pPr>
              <w:rPr>
                <w:sz w:val="20"/>
                <w:szCs w:val="20"/>
              </w:rPr>
            </w:pPr>
            <w:r w:rsidRPr="00FC307F">
              <w:rPr>
                <w:sz w:val="20"/>
                <w:szCs w:val="20"/>
              </w:rPr>
              <w:t>Административный регламент муниципальной услуги</w:t>
            </w:r>
          </w:p>
        </w:tc>
        <w:tc>
          <w:tcPr>
            <w:tcW w:w="1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70D2" w:rsidRDefault="002770D2">
            <w:pPr>
              <w:rPr>
                <w:sz w:val="24"/>
                <w:szCs w:val="24"/>
              </w:rPr>
            </w:pPr>
          </w:p>
        </w:tc>
      </w:tr>
    </w:tbl>
    <w:p w:rsidR="000A5D7F" w:rsidRDefault="000A5D7F"/>
    <w:sectPr w:rsidR="000A5D7F" w:rsidSect="00A55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C243AE"/>
    <w:multiLevelType w:val="hybridMultilevel"/>
    <w:tmpl w:val="8ACC3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173A4"/>
    <w:rsid w:val="000A5D7F"/>
    <w:rsid w:val="001F3486"/>
    <w:rsid w:val="002770D2"/>
    <w:rsid w:val="00283C79"/>
    <w:rsid w:val="002A0581"/>
    <w:rsid w:val="003B65BF"/>
    <w:rsid w:val="004173A4"/>
    <w:rsid w:val="004376BD"/>
    <w:rsid w:val="004B5905"/>
    <w:rsid w:val="004B7844"/>
    <w:rsid w:val="005242D1"/>
    <w:rsid w:val="006571AC"/>
    <w:rsid w:val="00665254"/>
    <w:rsid w:val="00793651"/>
    <w:rsid w:val="00802AB6"/>
    <w:rsid w:val="00A363C1"/>
    <w:rsid w:val="00A554EF"/>
    <w:rsid w:val="00A57361"/>
    <w:rsid w:val="00BC0453"/>
    <w:rsid w:val="00CE60D1"/>
    <w:rsid w:val="00EA4273"/>
    <w:rsid w:val="00F42306"/>
    <w:rsid w:val="00FC3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4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173A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173A4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0A5D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EA4273"/>
    <w:rPr>
      <w:color w:val="800080" w:themeColor="followedHyperlink"/>
      <w:u w:val="single"/>
    </w:rPr>
  </w:style>
  <w:style w:type="paragraph" w:customStyle="1" w:styleId="ConsPlusNormal">
    <w:name w:val="ConsPlusNormal"/>
    <w:rsid w:val="002770D2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s1">
    <w:name w:val="s1"/>
    <w:basedOn w:val="a0"/>
    <w:rsid w:val="002770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2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suslugi.pnzreg.ru/e-services/form.php?ID=83635&amp;TARGET_ID=" TargetMode="External"/><Relationship Id="rId13" Type="http://schemas.openxmlformats.org/officeDocument/2006/relationships/hyperlink" Target="http://nlomov.pnzreg.ru/files/nlomov_pnzreg_ru/zem/informaia-zem/%D0%90%D0%BA%D1%82%D1%83%D0%B0%D0%BB%D1%8C%D0%BD%D0%B0%D1%8F%20%D1%80%D0%B5%D0%B4%D0%B0%D0%BA%D1%86%D0%B8%D1%8F%20%D0%B0%D0%B4%D0%BC%D0%B8%D0%BD%D0%B8%D1%81%D1%82%D1%80%D0%B0%D1%82%D0%B8%D0%B2%D0%BD%D0%BE%D0%B3%D0%BE%20%20%D1%80%D0%B5%D0%B3%D0%BB%D0%B0%D0%BC%D0%B5%D0%BD%D1%82%D0%B0%20%20%D0%B3%D1%80%D0%B0%D0%B4%D0%BE%D1%81%D1%82%D1%80%D0%BE%D0%B8%D1%82%D0%B5%D0%BB%D1%8C%D0%BD%D1%8B%D0%B9%20%20%D0%BF%D0%BB%D0%B0%D0%BD.pdf" TargetMode="External"/><Relationship Id="rId18" Type="http://schemas.openxmlformats.org/officeDocument/2006/relationships/hyperlink" Target="http://narovchat.mdocs.ru/uslugi/?seid=8&amp;sid=708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nlomov.pnzreg.ru/open-government/otrasli/arkhitektura/informatsiya-dlya-zastroyshchika-.php" TargetMode="External"/><Relationship Id="rId12" Type="http://schemas.openxmlformats.org/officeDocument/2006/relationships/hyperlink" Target="http://nlomov.mdocs.ru/uslugi/?seid=8&amp;sid=59" TargetMode="External"/><Relationship Id="rId17" Type="http://schemas.openxmlformats.org/officeDocument/2006/relationships/hyperlink" Target="http://nlomov.pnzreg.ru/open-government/otrasli/arkhitektura/informatsiya-dlya-zastroyshchika-.php" TargetMode="External"/><Relationship Id="rId2" Type="http://schemas.openxmlformats.org/officeDocument/2006/relationships/styles" Target="styles.xml"/><Relationship Id="rId16" Type="http://schemas.openxmlformats.org/officeDocument/2006/relationships/hyperlink" Target="http://narovchat.mdocs.ru/uslugi/?seid=8&amp;sid=708" TargetMode="External"/><Relationship Id="rId20" Type="http://schemas.openxmlformats.org/officeDocument/2006/relationships/hyperlink" Target="http://narovchat.mdocs.ru/uslugi/?seid=8&amp;sid=70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nlomov.mdocs.ru/uslugi/?seid=8&amp;sid=56" TargetMode="External"/><Relationship Id="rId11" Type="http://schemas.openxmlformats.org/officeDocument/2006/relationships/hyperlink" Target="http://nlomov.pnzreg.ru/open-government/otrasli/arkhitektura/informatsiya-dlya-zastroyshchika-.php" TargetMode="External"/><Relationship Id="rId5" Type="http://schemas.openxmlformats.org/officeDocument/2006/relationships/hyperlink" Target="http://narovchat.mdocs.ru/uslugi/?seid=8&amp;sid=708" TargetMode="External"/><Relationship Id="rId15" Type="http://schemas.openxmlformats.org/officeDocument/2006/relationships/hyperlink" Target="https://gosuslugi.pnzreg.ru/e-services/form.php?ID=83634&amp;TARGET_ID=&amp;sphrase_id=20144" TargetMode="External"/><Relationship Id="rId10" Type="http://schemas.openxmlformats.org/officeDocument/2006/relationships/hyperlink" Target="http://nlomov.mdocs.ru/uslugi/?seid=8&amp;sid=57" TargetMode="External"/><Relationship Id="rId19" Type="http://schemas.openxmlformats.org/officeDocument/2006/relationships/hyperlink" Target="http://rnlomov.pnzreg.ru/files/nlomov_pnzreg_ru/file/11/administrativnyy_reglament_reklam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arovchat.mdocs.ru/uslugi/?seid=8&amp;sid=708" TargetMode="External"/><Relationship Id="rId14" Type="http://schemas.openxmlformats.org/officeDocument/2006/relationships/hyperlink" Target="http://nlomov.pnzreg.ru/files/nlomov_pnzreg_ru/zem/informaia-zem/%D0%90%D0%BA%D1%82%D1%83%D0%B0%D0%BB%D1%8C%D0%BD%D0%B0%D1%8F%20%D1%80%D0%B5%D0%B4%D0%B0%D0%BA%D1%86%D0%B8%D1%8F%20%D0%B0%D0%B4%D0%BC%D0%B8%D0%BD%D0%B8%D1%81%D1%82%D1%80%D0%B0%D1%82%D0%B8%D0%B2%D0%BD%D0%BE%D0%B3%D0%BE%20%20%D1%80%D0%B5%D0%B3%D0%BB%D0%B0%D0%BC%D0%B5%D0%BD%D1%82%D0%B0%20%20%D0%B3%D1%80%D0%B0%D0%B4%D0%BE%D1%81%D1%82%D1%80%D0%BE%D0%B8%D1%82%D0%B5%D0%BB%D1%8C%D0%BD%D1%8B%D0%B9%20%20%D0%BF%D0%BB%D0%B0%D0%BD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849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Утушкина Л. А.</dc:creator>
  <cp:lastModifiedBy>Денис</cp:lastModifiedBy>
  <cp:revision>6</cp:revision>
  <dcterms:created xsi:type="dcterms:W3CDTF">2018-03-14T13:06:00Z</dcterms:created>
  <dcterms:modified xsi:type="dcterms:W3CDTF">2018-09-14T05:39:00Z</dcterms:modified>
</cp:coreProperties>
</file>