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FC6" w:rsidRDefault="00797E70" w:rsidP="00E31FC6">
      <w:pPr>
        <w:pStyle w:val="a7"/>
        <w:tabs>
          <w:tab w:val="clear" w:pos="4677"/>
          <w:tab w:val="clear" w:pos="9355"/>
        </w:tabs>
        <w:jc w:val="right"/>
        <w:rPr>
          <w:b/>
          <w:bCs/>
        </w:rPr>
      </w:pPr>
      <w:r>
        <w:rPr>
          <w:b/>
          <w:bCs/>
        </w:rPr>
        <w:t xml:space="preserve"> </w:t>
      </w:r>
    </w:p>
    <w:p w:rsidR="003003D0" w:rsidRPr="003003D0" w:rsidRDefault="003003D0" w:rsidP="003003D0">
      <w:pPr>
        <w:pStyle w:val="a7"/>
        <w:tabs>
          <w:tab w:val="clear" w:pos="4677"/>
          <w:tab w:val="clear" w:pos="9355"/>
        </w:tabs>
        <w:jc w:val="center"/>
        <w:rPr>
          <w:b/>
          <w:bCs/>
        </w:rPr>
      </w:pPr>
      <w:r w:rsidRPr="003003D0">
        <w:rPr>
          <w:noProof/>
          <w:lang w:eastAsia="ru-RU"/>
        </w:rPr>
        <w:drawing>
          <wp:inline distT="0" distB="0" distL="0" distR="0">
            <wp:extent cx="720090" cy="856615"/>
            <wp:effectExtent l="19050" t="0" r="3810" b="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lum contrast="18000"/>
                      <a:grayscl/>
                    </a:blip>
                    <a:srcRect/>
                    <a:stretch>
                      <a:fillRect/>
                    </a:stretch>
                  </pic:blipFill>
                  <pic:spPr bwMode="auto">
                    <a:xfrm>
                      <a:off x="0" y="0"/>
                      <a:ext cx="720090" cy="856615"/>
                    </a:xfrm>
                    <a:prstGeom prst="rect">
                      <a:avLst/>
                    </a:prstGeom>
                    <a:solidFill>
                      <a:srgbClr val="FFFFFF"/>
                    </a:solidFill>
                    <a:ln w="9525">
                      <a:noFill/>
                      <a:miter lim="800000"/>
                      <a:headEnd/>
                      <a:tailEnd/>
                    </a:ln>
                  </pic:spPr>
                </pic:pic>
              </a:graphicData>
            </a:graphic>
          </wp:inline>
        </w:drawing>
      </w:r>
    </w:p>
    <w:p w:rsidR="003003D0" w:rsidRPr="003003D0" w:rsidRDefault="003003D0" w:rsidP="003003D0">
      <w:pPr>
        <w:pStyle w:val="a7"/>
        <w:jc w:val="center"/>
        <w:rPr>
          <w:b/>
          <w:bCs/>
          <w:sz w:val="20"/>
          <w:szCs w:val="20"/>
        </w:rPr>
      </w:pPr>
    </w:p>
    <w:p w:rsidR="003003D0" w:rsidRPr="003003D0" w:rsidRDefault="003003D0" w:rsidP="003003D0">
      <w:pPr>
        <w:pStyle w:val="a0"/>
        <w:spacing w:line="240" w:lineRule="auto"/>
        <w:contextualSpacing/>
        <w:jc w:val="center"/>
        <w:rPr>
          <w:rFonts w:ascii="Times New Roman" w:hAnsi="Times New Roman"/>
          <w:b/>
          <w:bCs/>
          <w:sz w:val="32"/>
          <w:szCs w:val="32"/>
        </w:rPr>
      </w:pPr>
      <w:r w:rsidRPr="003003D0">
        <w:rPr>
          <w:rFonts w:ascii="Times New Roman" w:hAnsi="Times New Roman"/>
          <w:b/>
          <w:bCs/>
          <w:sz w:val="32"/>
          <w:szCs w:val="32"/>
        </w:rPr>
        <w:t>АДМИНИСТРАЦИЯ  НИЖНЕЛОМОВСКОГО  РАЙОНА</w:t>
      </w:r>
    </w:p>
    <w:p w:rsidR="003003D0" w:rsidRPr="003003D0" w:rsidRDefault="003003D0" w:rsidP="003003D0">
      <w:pPr>
        <w:pStyle w:val="a0"/>
        <w:spacing w:line="240" w:lineRule="auto"/>
        <w:contextualSpacing/>
        <w:jc w:val="center"/>
        <w:rPr>
          <w:rFonts w:ascii="Times New Roman" w:hAnsi="Times New Roman"/>
          <w:b/>
          <w:bCs/>
          <w:sz w:val="32"/>
          <w:szCs w:val="32"/>
        </w:rPr>
      </w:pPr>
      <w:r w:rsidRPr="003003D0">
        <w:rPr>
          <w:rFonts w:ascii="Times New Roman" w:hAnsi="Times New Roman"/>
          <w:b/>
          <w:bCs/>
          <w:sz w:val="32"/>
          <w:szCs w:val="32"/>
        </w:rPr>
        <w:t>ПЕНЗЕНСКОЙ  ОБЛАСТИ</w:t>
      </w:r>
    </w:p>
    <w:p w:rsidR="003003D0" w:rsidRDefault="003003D0" w:rsidP="003003D0">
      <w:pPr>
        <w:pStyle w:val="a7"/>
        <w:jc w:val="center"/>
        <w:rPr>
          <w:b/>
          <w:bCs/>
          <w:sz w:val="28"/>
          <w:szCs w:val="28"/>
        </w:rPr>
      </w:pPr>
      <w:r w:rsidRPr="003003D0">
        <w:rPr>
          <w:b/>
          <w:bCs/>
          <w:sz w:val="28"/>
          <w:szCs w:val="28"/>
        </w:rPr>
        <w:t>ПОСТАНОВЛЕНИЕ</w:t>
      </w:r>
    </w:p>
    <w:p w:rsidR="003003D0" w:rsidRPr="003003D0" w:rsidRDefault="003003D0" w:rsidP="003003D0">
      <w:pPr>
        <w:pStyle w:val="a7"/>
        <w:contextualSpacing/>
        <w:jc w:val="center"/>
        <w:rPr>
          <w:b/>
          <w:bCs/>
          <w:sz w:val="28"/>
          <w:szCs w:val="28"/>
        </w:rPr>
      </w:pPr>
    </w:p>
    <w:p w:rsidR="003003D0" w:rsidRPr="003003D0" w:rsidRDefault="000D42CC" w:rsidP="003003D0">
      <w:pPr>
        <w:pStyle w:val="a0"/>
        <w:spacing w:line="240" w:lineRule="auto"/>
        <w:contextualSpacing/>
        <w:jc w:val="center"/>
        <w:rPr>
          <w:rFonts w:ascii="Times New Roman" w:hAnsi="Times New Roman"/>
          <w:bCs/>
          <w:sz w:val="24"/>
          <w:szCs w:val="24"/>
        </w:rPr>
      </w:pPr>
      <w:r>
        <w:rPr>
          <w:rFonts w:ascii="Times New Roman" w:hAnsi="Times New Roman"/>
          <w:bCs/>
          <w:sz w:val="24"/>
          <w:szCs w:val="24"/>
        </w:rPr>
        <w:t xml:space="preserve">от </w:t>
      </w:r>
      <w:r>
        <w:rPr>
          <w:rFonts w:ascii="Times New Roman" w:hAnsi="Times New Roman"/>
          <w:bCs/>
          <w:sz w:val="24"/>
          <w:szCs w:val="24"/>
          <w:u w:val="single"/>
        </w:rPr>
        <w:t>30.11.2018г.</w:t>
      </w:r>
      <w:r>
        <w:rPr>
          <w:rFonts w:ascii="Times New Roman" w:hAnsi="Times New Roman"/>
          <w:bCs/>
          <w:sz w:val="24"/>
          <w:szCs w:val="24"/>
        </w:rPr>
        <w:t xml:space="preserve">    № </w:t>
      </w:r>
      <w:r w:rsidRPr="000D42CC">
        <w:rPr>
          <w:rFonts w:ascii="Times New Roman" w:hAnsi="Times New Roman"/>
          <w:bCs/>
          <w:sz w:val="24"/>
          <w:szCs w:val="24"/>
          <w:u w:val="single"/>
        </w:rPr>
        <w:t>941</w:t>
      </w:r>
    </w:p>
    <w:p w:rsidR="003003D0" w:rsidRPr="003003D0" w:rsidRDefault="003003D0" w:rsidP="003003D0">
      <w:pPr>
        <w:pStyle w:val="a0"/>
        <w:spacing w:line="240" w:lineRule="auto"/>
        <w:contextualSpacing/>
        <w:jc w:val="center"/>
        <w:rPr>
          <w:rFonts w:ascii="Times New Roman" w:hAnsi="Times New Roman"/>
          <w:bCs/>
          <w:sz w:val="24"/>
          <w:szCs w:val="24"/>
        </w:rPr>
      </w:pPr>
      <w:r w:rsidRPr="003003D0">
        <w:rPr>
          <w:rFonts w:ascii="Times New Roman" w:hAnsi="Times New Roman"/>
          <w:bCs/>
          <w:sz w:val="24"/>
          <w:szCs w:val="24"/>
        </w:rPr>
        <w:t>г. Нижний Ломов</w:t>
      </w:r>
    </w:p>
    <w:p w:rsidR="003003D0" w:rsidRPr="00295EC7" w:rsidRDefault="003003D0" w:rsidP="003003D0">
      <w:pPr>
        <w:spacing w:line="100" w:lineRule="atLeast"/>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Об утверждении административного регламента предоставления муниципальной услуги «Внесение изменений в разрешение на строительство»</w:t>
      </w:r>
    </w:p>
    <w:p w:rsidR="003003D0" w:rsidRDefault="003003D0" w:rsidP="003003D0">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соответствии с Федеральным </w:t>
      </w:r>
      <w:hyperlink r:id="rId6" w:history="1">
        <w:r w:rsidRPr="002C305E">
          <w:rPr>
            <w:rStyle w:val="30"/>
            <w:rFonts w:ascii="Times New Roman" w:hAnsi="Times New Roman"/>
            <w:b w:val="0"/>
            <w:sz w:val="28"/>
            <w:szCs w:val="28"/>
          </w:rPr>
          <w:t>законом</w:t>
        </w:r>
      </w:hyperlink>
      <w:r>
        <w:rPr>
          <w:rFonts w:ascii="Times New Roman" w:hAnsi="Times New Roman" w:cs="Times New Roman"/>
          <w:sz w:val="28"/>
          <w:szCs w:val="28"/>
        </w:rPr>
        <w:t xml:space="preserve"> от 27.07.2010 № 210-ФЗ «Об организации предоставления государственных и муниципальных услуг», руководствуясь постановлениями администрации Нижнеломовского района Пензенской области от 19.06.2017 №560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Нижнеломовского района Пензенской области», от 26.10.2012 №1412 «Об утверждении Реестра муниципальных </w:t>
      </w:r>
      <w:r w:rsidRPr="00EE48D7">
        <w:rPr>
          <w:rFonts w:ascii="Times New Roman" w:hAnsi="Times New Roman" w:cs="Times New Roman"/>
          <w:sz w:val="28"/>
          <w:szCs w:val="28"/>
        </w:rPr>
        <w:t>услуг администрации Нижнеломовского района Пензенской области»,</w:t>
      </w:r>
      <w:r>
        <w:rPr>
          <w:rFonts w:ascii="Times New Roman" w:hAnsi="Times New Roman" w:cs="Times New Roman"/>
          <w:sz w:val="28"/>
          <w:szCs w:val="28"/>
        </w:rPr>
        <w:t xml:space="preserve"> </w:t>
      </w:r>
      <w:r w:rsidRPr="003003D0">
        <w:rPr>
          <w:rStyle w:val="30"/>
          <w:rFonts w:ascii="Times New Roman" w:hAnsi="Times New Roman"/>
          <w:b w:val="0"/>
          <w:sz w:val="28"/>
          <w:szCs w:val="28"/>
        </w:rPr>
        <w:t>стат</w:t>
      </w:r>
      <w:r w:rsidR="00FE76D7">
        <w:rPr>
          <w:rStyle w:val="30"/>
          <w:rFonts w:ascii="Times New Roman" w:hAnsi="Times New Roman"/>
          <w:b w:val="0"/>
          <w:sz w:val="28"/>
          <w:szCs w:val="28"/>
        </w:rPr>
        <w:t>ь</w:t>
      </w:r>
      <w:r w:rsidRPr="003003D0">
        <w:rPr>
          <w:rStyle w:val="30"/>
          <w:rFonts w:ascii="Times New Roman" w:hAnsi="Times New Roman"/>
          <w:b w:val="0"/>
          <w:sz w:val="28"/>
          <w:szCs w:val="28"/>
        </w:rPr>
        <w:t>ей</w:t>
      </w:r>
      <w:r>
        <w:rPr>
          <w:rFonts w:ascii="Times New Roman" w:hAnsi="Times New Roman" w:cs="Times New Roman"/>
          <w:sz w:val="28"/>
          <w:szCs w:val="28"/>
        </w:rPr>
        <w:t xml:space="preserve"> </w:t>
      </w:r>
      <w:r w:rsidRPr="00477769">
        <w:rPr>
          <w:rFonts w:ascii="Times New Roman" w:hAnsi="Times New Roman" w:cs="Times New Roman"/>
          <w:bCs/>
          <w:sz w:val="28"/>
          <w:szCs w:val="28"/>
        </w:rPr>
        <w:t>26</w:t>
      </w:r>
      <w:proofErr w:type="gramEnd"/>
      <w:r w:rsidRPr="00477769">
        <w:rPr>
          <w:rFonts w:ascii="Times New Roman" w:hAnsi="Times New Roman" w:cs="Times New Roman"/>
          <w:bCs/>
          <w:sz w:val="28"/>
          <w:szCs w:val="28"/>
        </w:rPr>
        <w:t>, 31 Устава Нижнеломовского района Пензенской области,</w:t>
      </w:r>
      <w:r>
        <w:rPr>
          <w:rFonts w:ascii="Times New Roman" w:hAnsi="Times New Roman" w:cs="Times New Roman"/>
          <w:bCs/>
          <w:sz w:val="28"/>
          <w:szCs w:val="28"/>
        </w:rPr>
        <w:t>-</w:t>
      </w:r>
    </w:p>
    <w:p w:rsidR="003003D0" w:rsidRDefault="003003D0" w:rsidP="003003D0">
      <w:pPr>
        <w:pStyle w:val="ConsPlusNormal"/>
        <w:ind w:firstLine="540"/>
        <w:jc w:val="both"/>
        <w:rPr>
          <w:rFonts w:ascii="Times New Roman" w:hAnsi="Times New Roman" w:cs="Times New Roman"/>
          <w:sz w:val="28"/>
          <w:szCs w:val="28"/>
        </w:rPr>
      </w:pPr>
    </w:p>
    <w:p w:rsidR="003003D0" w:rsidRPr="003003D0" w:rsidRDefault="003003D0" w:rsidP="003003D0">
      <w:pPr>
        <w:pStyle w:val="a0"/>
        <w:rPr>
          <w:rFonts w:ascii="Times New Roman" w:hAnsi="Times New Roman"/>
          <w:b/>
          <w:bCs/>
          <w:sz w:val="28"/>
          <w:szCs w:val="28"/>
        </w:rPr>
      </w:pPr>
      <w:r w:rsidRPr="00477769">
        <w:rPr>
          <w:rFonts w:ascii="Times New Roman" w:hAnsi="Times New Roman"/>
          <w:b/>
          <w:bCs/>
          <w:sz w:val="28"/>
          <w:szCs w:val="28"/>
        </w:rPr>
        <w:t>администрация Нижнеломовского района постановляет:</w:t>
      </w:r>
    </w:p>
    <w:p w:rsidR="003003D0" w:rsidRPr="00295EC7" w:rsidRDefault="003003D0" w:rsidP="003003D0">
      <w:pPr>
        <w:pStyle w:val="ConsPlusNormal"/>
        <w:ind w:firstLine="540"/>
        <w:jc w:val="both"/>
        <w:rPr>
          <w:rFonts w:ascii="Times New Roman" w:hAnsi="Times New Roman"/>
          <w:color w:val="auto"/>
          <w:sz w:val="28"/>
          <w:szCs w:val="28"/>
        </w:rPr>
      </w:pPr>
      <w:r w:rsidRPr="00295EC7">
        <w:rPr>
          <w:rFonts w:ascii="Times New Roman" w:hAnsi="Times New Roman" w:cs="Times New Roman"/>
          <w:color w:val="auto"/>
          <w:sz w:val="28"/>
          <w:szCs w:val="28"/>
        </w:rPr>
        <w:t xml:space="preserve">1. Утвердить прилагаемый административный </w:t>
      </w:r>
      <w:hyperlink w:anchor="P29" w:history="1">
        <w:r w:rsidRPr="003003D0">
          <w:rPr>
            <w:rStyle w:val="a4"/>
            <w:rFonts w:ascii="Times New Roman" w:hAnsi="Times New Roman"/>
            <w:color w:val="auto"/>
            <w:sz w:val="28"/>
            <w:szCs w:val="28"/>
            <w:u w:val="none"/>
          </w:rPr>
          <w:t>регламент</w:t>
        </w:r>
      </w:hyperlink>
      <w:r w:rsidRPr="00295EC7">
        <w:rPr>
          <w:rFonts w:ascii="Times New Roman" w:hAnsi="Times New Roman" w:cs="Times New Roman"/>
          <w:color w:val="auto"/>
          <w:sz w:val="28"/>
          <w:szCs w:val="28"/>
        </w:rPr>
        <w:t xml:space="preserve"> по предоставлению муниципальной услуги «Внесение изменений в разрешение на строительство».</w:t>
      </w:r>
    </w:p>
    <w:p w:rsidR="003003D0" w:rsidRDefault="003003D0" w:rsidP="003003D0">
      <w:pPr>
        <w:pStyle w:val="a0"/>
        <w:tabs>
          <w:tab w:val="left" w:pos="851"/>
        </w:tabs>
        <w:spacing w:after="0"/>
        <w:ind w:firstLine="540"/>
        <w:jc w:val="both"/>
        <w:rPr>
          <w:rFonts w:ascii="Times New Roman" w:hAnsi="Times New Roman"/>
          <w:sz w:val="28"/>
          <w:szCs w:val="28"/>
        </w:rPr>
      </w:pPr>
      <w:r>
        <w:rPr>
          <w:rFonts w:ascii="Times New Roman" w:hAnsi="Times New Roman"/>
          <w:sz w:val="28"/>
          <w:szCs w:val="28"/>
        </w:rPr>
        <w:t>2. Настоящее постановление вступает в силу на следующий день после дня его официального опубликования.</w:t>
      </w:r>
    </w:p>
    <w:p w:rsidR="003003D0" w:rsidRDefault="003003D0" w:rsidP="003003D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3. Опубликовать настоящее постановление  </w:t>
      </w:r>
      <w:r w:rsidRPr="008960F7">
        <w:rPr>
          <w:rFonts w:ascii="Times New Roman" w:hAnsi="Times New Roman" w:cs="Times New Roman"/>
          <w:bCs/>
          <w:sz w:val="28"/>
          <w:szCs w:val="28"/>
        </w:rPr>
        <w:t>в информационном бюллетене  Нижнеломовского района «Районные ведомости»</w:t>
      </w:r>
      <w:r>
        <w:rPr>
          <w:rFonts w:ascii="Times New Roman" w:hAnsi="Times New Roman" w:cs="Times New Roman"/>
          <w:sz w:val="28"/>
          <w:szCs w:val="28"/>
        </w:rPr>
        <w:t xml:space="preserve"> и на официальном сайте администрации Нижнеломовского района Пензенской области в информационно-телекоммуникационной сети «Интернет».</w:t>
      </w:r>
    </w:p>
    <w:p w:rsidR="003003D0" w:rsidRDefault="003003D0" w:rsidP="003003D0">
      <w:pPr>
        <w:pStyle w:val="a0"/>
        <w:spacing w:after="0" w:line="240" w:lineRule="auto"/>
        <w:jc w:val="both"/>
        <w:rPr>
          <w:rFonts w:ascii="Times New Roman" w:hAnsi="Times New Roman"/>
          <w:sz w:val="28"/>
          <w:szCs w:val="28"/>
        </w:rPr>
      </w:pPr>
      <w:r>
        <w:rPr>
          <w:rFonts w:ascii="Times New Roman" w:hAnsi="Times New Roman"/>
          <w:sz w:val="28"/>
          <w:szCs w:val="28"/>
        </w:rPr>
        <w:t xml:space="preserve">       4. </w:t>
      </w:r>
      <w:proofErr w:type="gramStart"/>
      <w:r w:rsidRPr="00A46125">
        <w:rPr>
          <w:rFonts w:ascii="Times New Roman" w:hAnsi="Times New Roman"/>
          <w:sz w:val="28"/>
          <w:szCs w:val="28"/>
        </w:rPr>
        <w:t>Контроль за</w:t>
      </w:r>
      <w:proofErr w:type="gramEnd"/>
      <w:r w:rsidRPr="00A46125">
        <w:rPr>
          <w:rFonts w:ascii="Times New Roman" w:hAnsi="Times New Roman"/>
          <w:sz w:val="28"/>
          <w:szCs w:val="28"/>
        </w:rPr>
        <w:t xml:space="preserve"> исполнением настоящего постановления возложить на заместителя главы администрации Нижнеломовского района Пензенской области </w:t>
      </w:r>
      <w:r w:rsidRPr="00A46125">
        <w:rPr>
          <w:rFonts w:ascii="Times New Roman" w:hAnsi="Times New Roman"/>
          <w:bCs/>
          <w:sz w:val="28"/>
          <w:szCs w:val="28"/>
        </w:rPr>
        <w:t>(В.И. Абаев)</w:t>
      </w:r>
      <w:r>
        <w:rPr>
          <w:rFonts w:ascii="Times New Roman" w:hAnsi="Times New Roman"/>
          <w:sz w:val="28"/>
          <w:szCs w:val="28"/>
        </w:rPr>
        <w:t>.</w:t>
      </w:r>
    </w:p>
    <w:p w:rsidR="003003D0" w:rsidRDefault="003003D0" w:rsidP="003003D0">
      <w:pPr>
        <w:pStyle w:val="a0"/>
        <w:spacing w:after="0" w:line="240" w:lineRule="auto"/>
        <w:jc w:val="both"/>
        <w:rPr>
          <w:rFonts w:ascii="Times New Roman" w:hAnsi="Times New Roman"/>
          <w:sz w:val="28"/>
          <w:szCs w:val="28"/>
        </w:rPr>
      </w:pPr>
    </w:p>
    <w:p w:rsidR="003003D0" w:rsidRDefault="003003D0" w:rsidP="003003D0">
      <w:pPr>
        <w:pStyle w:val="a0"/>
        <w:spacing w:after="0" w:line="240" w:lineRule="auto"/>
        <w:jc w:val="both"/>
        <w:rPr>
          <w:rFonts w:ascii="Times New Roman" w:hAnsi="Times New Roman"/>
          <w:sz w:val="28"/>
          <w:szCs w:val="28"/>
        </w:rPr>
      </w:pPr>
    </w:p>
    <w:p w:rsidR="003003D0" w:rsidRPr="003003D0" w:rsidRDefault="003003D0" w:rsidP="003003D0">
      <w:pPr>
        <w:pStyle w:val="a0"/>
        <w:spacing w:after="0" w:line="240" w:lineRule="auto"/>
        <w:jc w:val="both"/>
        <w:rPr>
          <w:bCs/>
          <w:sz w:val="28"/>
          <w:szCs w:val="28"/>
        </w:rPr>
      </w:pPr>
    </w:p>
    <w:p w:rsidR="003003D0" w:rsidRDefault="003003D0" w:rsidP="003003D0">
      <w:pPr>
        <w:pStyle w:val="a0"/>
        <w:rPr>
          <w:rFonts w:ascii="Times New Roman" w:hAnsi="Times New Roman"/>
          <w:b/>
          <w:bCs/>
          <w:sz w:val="28"/>
          <w:szCs w:val="28"/>
        </w:rPr>
      </w:pPr>
      <w:r>
        <w:rPr>
          <w:rFonts w:ascii="Times New Roman" w:hAnsi="Times New Roman"/>
          <w:b/>
          <w:bCs/>
          <w:sz w:val="28"/>
          <w:szCs w:val="28"/>
        </w:rPr>
        <w:t>И.о. главы</w:t>
      </w:r>
      <w:r w:rsidRPr="00A46125">
        <w:rPr>
          <w:rFonts w:ascii="Times New Roman" w:hAnsi="Times New Roman"/>
          <w:b/>
          <w:bCs/>
          <w:sz w:val="28"/>
          <w:szCs w:val="28"/>
        </w:rPr>
        <w:t xml:space="preserve"> адм</w:t>
      </w:r>
      <w:r>
        <w:rPr>
          <w:rFonts w:ascii="Times New Roman" w:hAnsi="Times New Roman"/>
          <w:b/>
          <w:bCs/>
          <w:sz w:val="28"/>
          <w:szCs w:val="28"/>
        </w:rPr>
        <w:t xml:space="preserve">инистрации                  </w:t>
      </w:r>
      <w:r w:rsidRPr="00A46125">
        <w:rPr>
          <w:rFonts w:ascii="Times New Roman" w:hAnsi="Times New Roman"/>
          <w:b/>
          <w:bCs/>
          <w:sz w:val="28"/>
          <w:szCs w:val="28"/>
        </w:rPr>
        <w:t xml:space="preserve">              </w:t>
      </w:r>
      <w:r>
        <w:rPr>
          <w:rFonts w:ascii="Times New Roman" w:hAnsi="Times New Roman"/>
          <w:b/>
          <w:bCs/>
          <w:sz w:val="28"/>
          <w:szCs w:val="28"/>
        </w:rPr>
        <w:t xml:space="preserve">                         </w:t>
      </w:r>
      <w:r w:rsidRPr="00A46125">
        <w:rPr>
          <w:rFonts w:ascii="Times New Roman" w:hAnsi="Times New Roman"/>
          <w:b/>
          <w:bCs/>
          <w:sz w:val="28"/>
          <w:szCs w:val="28"/>
        </w:rPr>
        <w:t xml:space="preserve">   </w:t>
      </w:r>
      <w:r>
        <w:rPr>
          <w:rFonts w:ascii="Times New Roman" w:hAnsi="Times New Roman"/>
          <w:b/>
          <w:bCs/>
          <w:sz w:val="28"/>
          <w:szCs w:val="28"/>
        </w:rPr>
        <w:t>Ю.В. Теплов</w:t>
      </w:r>
    </w:p>
    <w:p w:rsidR="003003D0" w:rsidRDefault="003003D0" w:rsidP="003003D0">
      <w:pPr>
        <w:pStyle w:val="a0"/>
        <w:rPr>
          <w:rFonts w:ascii="Times New Roman" w:hAnsi="Times New Roman"/>
          <w:b/>
          <w:bCs/>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jc w:val="right"/>
        <w:rPr>
          <w:rFonts w:ascii="Times New Roman" w:hAnsi="Times New Roman" w:cs="Times New Roman"/>
          <w:color w:val="auto"/>
          <w:sz w:val="28"/>
          <w:szCs w:val="28"/>
        </w:rPr>
      </w:pPr>
      <w:r w:rsidRPr="00295EC7">
        <w:rPr>
          <w:rFonts w:ascii="Times New Roman" w:hAnsi="Times New Roman" w:cs="Times New Roman"/>
          <w:color w:val="auto"/>
          <w:sz w:val="28"/>
          <w:szCs w:val="28"/>
        </w:rPr>
        <w:t>Утвержден</w:t>
      </w:r>
    </w:p>
    <w:p w:rsidR="003003D0" w:rsidRPr="00295EC7" w:rsidRDefault="003003D0" w:rsidP="003003D0">
      <w:pPr>
        <w:pStyle w:val="ConsPlusNormal"/>
        <w:jc w:val="right"/>
        <w:rPr>
          <w:rFonts w:ascii="Times New Roman" w:hAnsi="Times New Roman" w:cs="Times New Roman"/>
          <w:color w:val="auto"/>
          <w:sz w:val="28"/>
          <w:szCs w:val="28"/>
        </w:rPr>
      </w:pPr>
      <w:r w:rsidRPr="00295EC7">
        <w:rPr>
          <w:rFonts w:ascii="Times New Roman" w:hAnsi="Times New Roman" w:cs="Times New Roman"/>
          <w:color w:val="auto"/>
          <w:sz w:val="28"/>
          <w:szCs w:val="28"/>
        </w:rPr>
        <w:t>постановлением</w:t>
      </w:r>
    </w:p>
    <w:p w:rsidR="003003D0" w:rsidRPr="00295EC7" w:rsidRDefault="003003D0" w:rsidP="003003D0">
      <w:pPr>
        <w:pStyle w:val="ConsPlusNormal"/>
        <w:jc w:val="right"/>
        <w:rPr>
          <w:rFonts w:ascii="Times New Roman" w:hAnsi="Times New Roman" w:cs="Times New Roman"/>
          <w:i/>
          <w:color w:val="auto"/>
          <w:sz w:val="24"/>
          <w:szCs w:val="24"/>
        </w:rPr>
      </w:pPr>
      <w:r w:rsidRPr="00295EC7">
        <w:rPr>
          <w:rFonts w:ascii="Times New Roman" w:hAnsi="Times New Roman" w:cs="Times New Roman"/>
          <w:color w:val="auto"/>
          <w:sz w:val="28"/>
          <w:szCs w:val="28"/>
        </w:rPr>
        <w:t xml:space="preserve">администрации </w:t>
      </w:r>
    </w:p>
    <w:p w:rsidR="003003D0" w:rsidRDefault="003003D0" w:rsidP="003003D0">
      <w:pPr>
        <w:pStyle w:val="ConsPlusNormal"/>
        <w:jc w:val="right"/>
        <w:rPr>
          <w:rFonts w:ascii="Times New Roman" w:hAnsi="Times New Roman" w:cs="Times New Roman"/>
          <w:sz w:val="28"/>
          <w:szCs w:val="28"/>
        </w:rPr>
      </w:pPr>
      <w:r>
        <w:rPr>
          <w:rFonts w:ascii="Times New Roman" w:hAnsi="Times New Roman" w:cs="Times New Roman"/>
          <w:sz w:val="28"/>
          <w:szCs w:val="28"/>
        </w:rPr>
        <w:t>Нижнеломовского района</w:t>
      </w:r>
    </w:p>
    <w:p w:rsidR="003003D0" w:rsidRPr="0077523E" w:rsidRDefault="003003D0" w:rsidP="003003D0">
      <w:pPr>
        <w:pStyle w:val="ConsPlusNormal"/>
        <w:jc w:val="right"/>
        <w:rPr>
          <w:rFonts w:ascii="Times New Roman" w:hAnsi="Times New Roman" w:cs="Times New Roman"/>
          <w:sz w:val="28"/>
          <w:szCs w:val="28"/>
        </w:rPr>
      </w:pPr>
      <w:r>
        <w:rPr>
          <w:rFonts w:ascii="Times New Roman" w:hAnsi="Times New Roman" w:cs="Times New Roman"/>
          <w:sz w:val="28"/>
          <w:szCs w:val="28"/>
        </w:rPr>
        <w:t>Пензенской области</w:t>
      </w:r>
    </w:p>
    <w:p w:rsidR="003003D0" w:rsidRDefault="000D42CC" w:rsidP="003003D0">
      <w:pPr>
        <w:pStyle w:val="ConsPlusNormal"/>
        <w:jc w:val="right"/>
        <w:rPr>
          <w:rFonts w:ascii="Times New Roman" w:hAnsi="Times New Roman" w:cs="Times New Roman"/>
          <w:sz w:val="28"/>
          <w:szCs w:val="28"/>
          <w:u w:val="single"/>
        </w:rPr>
      </w:pPr>
      <w:r>
        <w:rPr>
          <w:rFonts w:ascii="Times New Roman" w:hAnsi="Times New Roman" w:cs="Times New Roman"/>
          <w:sz w:val="28"/>
          <w:szCs w:val="28"/>
        </w:rPr>
        <w:t xml:space="preserve">от </w:t>
      </w:r>
      <w:r>
        <w:rPr>
          <w:rFonts w:ascii="Times New Roman" w:hAnsi="Times New Roman" w:cs="Times New Roman"/>
          <w:sz w:val="28"/>
          <w:szCs w:val="28"/>
          <w:u w:val="single"/>
        </w:rPr>
        <w:t>30.11.2018г.</w:t>
      </w:r>
      <w:r>
        <w:rPr>
          <w:rFonts w:ascii="Times New Roman" w:hAnsi="Times New Roman" w:cs="Times New Roman"/>
          <w:sz w:val="28"/>
          <w:szCs w:val="28"/>
        </w:rPr>
        <w:t xml:space="preserve"> № </w:t>
      </w:r>
      <w:r>
        <w:rPr>
          <w:rFonts w:ascii="Times New Roman" w:hAnsi="Times New Roman" w:cs="Times New Roman"/>
          <w:sz w:val="28"/>
          <w:szCs w:val="28"/>
          <w:u w:val="single"/>
        </w:rPr>
        <w:t>941</w:t>
      </w:r>
    </w:p>
    <w:p w:rsidR="007F4415" w:rsidRPr="000D42CC" w:rsidRDefault="007F4415" w:rsidP="003003D0">
      <w:pPr>
        <w:pStyle w:val="ConsPlusNormal"/>
        <w:jc w:val="right"/>
        <w:rPr>
          <w:rFonts w:ascii="Times New Roman" w:hAnsi="Times New Roman" w:cs="Times New Roman"/>
          <w:sz w:val="28"/>
          <w:szCs w:val="28"/>
          <w:u w:val="single"/>
        </w:rPr>
      </w:pPr>
      <w:r>
        <w:rPr>
          <w:rFonts w:ascii="Times New Roman" w:hAnsi="Times New Roman" w:cs="Times New Roman"/>
          <w:sz w:val="28"/>
          <w:szCs w:val="28"/>
        </w:rPr>
        <w:t>(с изменениями от 06.03.2019 №193</w:t>
      </w:r>
      <w:r w:rsidR="00FD3B40">
        <w:rPr>
          <w:rFonts w:ascii="Times New Roman" w:hAnsi="Times New Roman" w:cs="Times New Roman"/>
          <w:sz w:val="28"/>
          <w:szCs w:val="28"/>
        </w:rPr>
        <w:t>, от 31.07.2019 №578</w:t>
      </w:r>
      <w:r>
        <w:rPr>
          <w:rFonts w:ascii="Times New Roman" w:hAnsi="Times New Roman" w:cs="Times New Roman"/>
          <w:sz w:val="28"/>
          <w:szCs w:val="28"/>
        </w:rPr>
        <w:t>)</w:t>
      </w:r>
    </w:p>
    <w:p w:rsidR="003003D0" w:rsidRPr="00295EC7" w:rsidRDefault="003003D0" w:rsidP="003003D0">
      <w:pPr>
        <w:pStyle w:val="ConsPlusNormal"/>
        <w:jc w:val="both"/>
        <w:rPr>
          <w:rFonts w:ascii="Times New Roman" w:hAnsi="Times New Roman" w:cs="Times New Roman"/>
          <w:color w:val="auto"/>
          <w:sz w:val="28"/>
          <w:szCs w:val="28"/>
        </w:rPr>
      </w:pPr>
    </w:p>
    <w:p w:rsidR="003003D0" w:rsidRPr="00295EC7" w:rsidRDefault="003003D0" w:rsidP="003003D0">
      <w:pPr>
        <w:spacing w:line="100" w:lineRule="atLeast"/>
        <w:jc w:val="center"/>
        <w:rPr>
          <w:rFonts w:ascii="Times New Roman" w:hAnsi="Times New Roman" w:cs="Times New Roman"/>
          <w:color w:val="auto"/>
          <w:sz w:val="28"/>
          <w:szCs w:val="28"/>
        </w:rPr>
      </w:pPr>
      <w:bookmarkStart w:id="0" w:name="P29"/>
      <w:bookmarkEnd w:id="0"/>
      <w:r w:rsidRPr="00295EC7">
        <w:rPr>
          <w:rFonts w:ascii="Times New Roman" w:hAnsi="Times New Roman" w:cs="Times New Roman"/>
          <w:b/>
          <w:color w:val="auto"/>
          <w:sz w:val="28"/>
          <w:szCs w:val="28"/>
        </w:rPr>
        <w:t>Административный регламент предоставления муниципальной услуги «Внесение изменений в разрешение на строительство»</w:t>
      </w:r>
    </w:p>
    <w:p w:rsidR="003003D0" w:rsidRPr="00295EC7" w:rsidRDefault="003003D0" w:rsidP="003003D0">
      <w:pPr>
        <w:pStyle w:val="ConsPlusNormal"/>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I. Общие положения</w:t>
      </w:r>
    </w:p>
    <w:p w:rsidR="003003D0" w:rsidRPr="00295EC7" w:rsidRDefault="003003D0" w:rsidP="003003D0">
      <w:pPr>
        <w:pStyle w:val="ConsPlusNormal"/>
        <w:jc w:val="both"/>
        <w:rPr>
          <w:rFonts w:ascii="Times New Roman" w:hAnsi="Times New Roman" w:cs="Times New Roman"/>
          <w:b/>
          <w:color w:val="auto"/>
          <w:sz w:val="28"/>
          <w:szCs w:val="28"/>
        </w:rPr>
      </w:pPr>
    </w:p>
    <w:p w:rsidR="003003D0" w:rsidRPr="00295EC7" w:rsidRDefault="003003D0" w:rsidP="003003D0">
      <w:pPr>
        <w:pStyle w:val="ConsPlusNormal"/>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Предмет регулирования</w:t>
      </w:r>
    </w:p>
    <w:p w:rsidR="003003D0" w:rsidRPr="00295EC7" w:rsidRDefault="003003D0" w:rsidP="003003D0">
      <w:pPr>
        <w:pStyle w:val="ConsPlusNormal"/>
        <w:jc w:val="both"/>
        <w:rPr>
          <w:rFonts w:ascii="Times New Roman" w:hAnsi="Times New Roman" w:cs="Times New Roman"/>
          <w:color w:val="auto"/>
          <w:sz w:val="28"/>
          <w:szCs w:val="28"/>
        </w:rPr>
      </w:pP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1.1. </w:t>
      </w:r>
      <w:proofErr w:type="gramStart"/>
      <w:r w:rsidRPr="00295EC7">
        <w:rPr>
          <w:rFonts w:ascii="Times New Roman" w:hAnsi="Times New Roman" w:cs="Times New Roman"/>
          <w:color w:val="auto"/>
          <w:sz w:val="28"/>
          <w:szCs w:val="28"/>
        </w:rPr>
        <w:t>Административный регламент предоставления муниципальной услуги «Внесение изменений в разрешение на строительство» (далее - Регламент) устанавливает порядок и стандарт предоставления муниципальной услуги «Внесение изменений в разрешение на строительство» (далее - муниципальная услуга), в том числе в связи с необходимостью продления срока действия разрешения на строительство, определяет сроки и последовательность административных процедур (действий) администрации</w:t>
      </w:r>
      <w:r w:rsidR="007A55FB" w:rsidRPr="00A46125">
        <w:rPr>
          <w:rFonts w:ascii="Times New Roman" w:hAnsi="Times New Roman"/>
          <w:sz w:val="28"/>
          <w:szCs w:val="28"/>
        </w:rPr>
        <w:t xml:space="preserve"> Нижнеломовского района Пензенской области </w:t>
      </w:r>
      <w:r w:rsidRPr="00295EC7">
        <w:rPr>
          <w:rFonts w:ascii="Times New Roman" w:hAnsi="Times New Roman" w:cs="Times New Roman"/>
          <w:color w:val="auto"/>
          <w:sz w:val="28"/>
          <w:szCs w:val="28"/>
        </w:rPr>
        <w:t>(далее - Администрация) при предоставлении муниципальной услуги.</w:t>
      </w:r>
      <w:proofErr w:type="gramEnd"/>
    </w:p>
    <w:p w:rsidR="003003D0" w:rsidRPr="00295EC7" w:rsidRDefault="003003D0" w:rsidP="003003D0">
      <w:pPr>
        <w:pStyle w:val="ConsPlusNormal"/>
        <w:jc w:val="center"/>
        <w:rPr>
          <w:rFonts w:ascii="Times New Roman" w:hAnsi="Times New Roman" w:cs="Times New Roman"/>
          <w:color w:val="auto"/>
          <w:sz w:val="28"/>
          <w:szCs w:val="28"/>
        </w:rPr>
      </w:pPr>
    </w:p>
    <w:p w:rsidR="003003D0" w:rsidRPr="00295EC7" w:rsidRDefault="003003D0" w:rsidP="003003D0">
      <w:pPr>
        <w:pStyle w:val="ConsPlusNormal"/>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Круг заявителей</w:t>
      </w:r>
    </w:p>
    <w:p w:rsidR="003003D0" w:rsidRPr="00295EC7" w:rsidRDefault="003003D0" w:rsidP="003003D0">
      <w:pPr>
        <w:pStyle w:val="ConsPlusNormal"/>
        <w:jc w:val="both"/>
        <w:rPr>
          <w:rFonts w:ascii="Times New Roman" w:hAnsi="Times New Roman" w:cs="Times New Roman"/>
          <w:color w:val="auto"/>
          <w:sz w:val="28"/>
          <w:szCs w:val="28"/>
        </w:rPr>
      </w:pPr>
    </w:p>
    <w:p w:rsidR="003003D0" w:rsidRPr="00295EC7" w:rsidRDefault="003003D0" w:rsidP="003003D0">
      <w:pPr>
        <w:suppressAutoHyphens w:val="0"/>
        <w:spacing w:after="0" w:line="100" w:lineRule="atLeast"/>
        <w:ind w:firstLine="540"/>
        <w:jc w:val="both"/>
        <w:rPr>
          <w:rFonts w:ascii="Times New Roman" w:hAnsi="Times New Roman" w:cs="Times New Roman"/>
          <w:color w:val="auto"/>
          <w:sz w:val="28"/>
          <w:szCs w:val="28"/>
        </w:rPr>
      </w:pPr>
      <w:bookmarkStart w:id="1" w:name="P45"/>
      <w:bookmarkEnd w:id="1"/>
      <w:r w:rsidRPr="00295EC7">
        <w:rPr>
          <w:rFonts w:ascii="Times New Roman" w:hAnsi="Times New Roman" w:cs="Times New Roman"/>
          <w:color w:val="auto"/>
          <w:sz w:val="28"/>
          <w:szCs w:val="28"/>
        </w:rPr>
        <w:t xml:space="preserve">1.2. Заявителями при предоставлении </w:t>
      </w:r>
      <w:r>
        <w:rPr>
          <w:rFonts w:ascii="Times New Roman" w:hAnsi="Times New Roman" w:cs="Times New Roman"/>
          <w:color w:val="auto"/>
          <w:sz w:val="28"/>
          <w:szCs w:val="28"/>
        </w:rPr>
        <w:t>муниципальной</w:t>
      </w:r>
      <w:r w:rsidRPr="00295EC7">
        <w:rPr>
          <w:rFonts w:ascii="Times New Roman" w:hAnsi="Times New Roman" w:cs="Times New Roman"/>
          <w:color w:val="auto"/>
          <w:sz w:val="28"/>
          <w:szCs w:val="28"/>
        </w:rPr>
        <w:t xml:space="preserve"> услуги (далее – заявитель) являются:</w:t>
      </w:r>
    </w:p>
    <w:p w:rsidR="003003D0" w:rsidRPr="00295EC7" w:rsidRDefault="003003D0" w:rsidP="003003D0">
      <w:pPr>
        <w:suppressAutoHyphens w:val="0"/>
        <w:spacing w:after="0" w:line="100" w:lineRule="atLeast"/>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1.2.1. физическое или юридическое лицо, которое приобрело права на земельный участок с выданным прежнему правообладателю земельного участка разрешением на строительство, реконструкцию объекта капитального строительства;</w:t>
      </w:r>
    </w:p>
    <w:p w:rsidR="003003D0" w:rsidRPr="00295EC7" w:rsidRDefault="003003D0" w:rsidP="003003D0">
      <w:pPr>
        <w:suppressAutoHyphens w:val="0"/>
        <w:spacing w:after="0" w:line="100" w:lineRule="atLeast"/>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1.2.2. физическое или юридическое лицо, у которого возникло право на образованный земельный участок путем объединения земельных участков, и было выдано разрешение на строительство, реконструкцию объекта капитального строительства правообладателю одного из объединенных земельных участков;</w:t>
      </w:r>
    </w:p>
    <w:p w:rsidR="003003D0" w:rsidRPr="00295EC7" w:rsidRDefault="003003D0" w:rsidP="003003D0">
      <w:pPr>
        <w:suppressAutoHyphens w:val="0"/>
        <w:spacing w:after="0" w:line="100" w:lineRule="atLeast"/>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1.2.3. физическое или юридическое лицо, у которого возникло право на один из земельных участков, образованных путем раздела, перераспределения или выдела земельного участка, и прежнему правообладателю земельного участка было выдано разрешение на строительство, реконструкцию объекта капитального строительства;</w:t>
      </w:r>
    </w:p>
    <w:p w:rsidR="003003D0" w:rsidRPr="00295EC7" w:rsidRDefault="003003D0" w:rsidP="003003D0">
      <w:pPr>
        <w:suppressAutoHyphens w:val="0"/>
        <w:spacing w:after="0" w:line="100" w:lineRule="atLeast"/>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1.2.4. </w:t>
      </w:r>
      <w:r w:rsidR="007F4415" w:rsidRPr="007F4415">
        <w:rPr>
          <w:rFonts w:ascii="Times New Roman" w:hAnsi="Times New Roman" w:cs="Times New Roman"/>
          <w:sz w:val="28"/>
          <w:szCs w:val="28"/>
        </w:rPr>
        <w:t xml:space="preserve">новый пользователь недр в случае переоформления лицензии на пользование недрами, который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w:t>
      </w:r>
      <w:r w:rsidR="007F4415" w:rsidRPr="007F4415">
        <w:rPr>
          <w:rFonts w:ascii="Times New Roman" w:hAnsi="Times New Roman" w:cs="Times New Roman"/>
          <w:sz w:val="28"/>
          <w:szCs w:val="28"/>
        </w:rPr>
        <w:lastRenderedPageBreak/>
        <w:t>связанных с пользованием недрами, в соответствии с ранее выданным разрешением на строительство;</w:t>
      </w:r>
    </w:p>
    <w:p w:rsidR="003003D0" w:rsidRPr="00295EC7" w:rsidRDefault="003003D0" w:rsidP="003003D0">
      <w:pPr>
        <w:suppressAutoHyphens w:val="0"/>
        <w:spacing w:after="0" w:line="100" w:lineRule="atLeast"/>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1.2.5. застройщики</w:t>
      </w:r>
      <w:r w:rsidR="00F334E7">
        <w:rPr>
          <w:rFonts w:ascii="Times New Roman" w:hAnsi="Times New Roman" w:cs="Times New Roman"/>
          <w:sz w:val="28"/>
          <w:szCs w:val="28"/>
        </w:rPr>
        <w:t>, специализированные застройщики</w:t>
      </w:r>
      <w:r w:rsidRPr="00295EC7">
        <w:rPr>
          <w:rFonts w:ascii="Times New Roman" w:hAnsi="Times New Roman" w:cs="Times New Roman"/>
          <w:color w:val="auto"/>
          <w:sz w:val="28"/>
          <w:szCs w:val="28"/>
        </w:rPr>
        <w:t xml:space="preserve"> (физические или юридические лица);</w:t>
      </w:r>
    </w:p>
    <w:p w:rsidR="003003D0" w:rsidRPr="00295EC7" w:rsidRDefault="003003D0" w:rsidP="003003D0">
      <w:pPr>
        <w:shd w:val="clear" w:color="auto" w:fill="FFFFFF"/>
        <w:spacing w:after="0" w:line="240" w:lineRule="auto"/>
        <w:ind w:firstLine="567"/>
        <w:jc w:val="both"/>
        <w:textAlignment w:val="baseline"/>
        <w:outlineLvl w:val="2"/>
        <w:rPr>
          <w:rFonts w:ascii="Times New Roman" w:eastAsia="Times New Roman" w:hAnsi="Times New Roman" w:cs="Times New Roman"/>
          <w:color w:val="auto"/>
          <w:spacing w:val="2"/>
          <w:sz w:val="28"/>
          <w:szCs w:val="28"/>
          <w:lang w:eastAsia="ru-RU"/>
        </w:rPr>
      </w:pPr>
      <w:r w:rsidRPr="00295EC7">
        <w:rPr>
          <w:rFonts w:ascii="Times New Roman" w:hAnsi="Times New Roman" w:cs="Times New Roman"/>
          <w:color w:val="auto"/>
          <w:sz w:val="28"/>
          <w:szCs w:val="28"/>
        </w:rPr>
        <w:t xml:space="preserve">1.2.6. </w:t>
      </w:r>
      <w:r w:rsidRPr="00295EC7">
        <w:rPr>
          <w:rFonts w:ascii="Times New Roman" w:eastAsia="Times New Roman" w:hAnsi="Times New Roman" w:cs="Times New Roman"/>
          <w:color w:val="auto"/>
          <w:spacing w:val="2"/>
          <w:sz w:val="28"/>
          <w:szCs w:val="28"/>
          <w:lang w:eastAsia="ru-RU"/>
        </w:rPr>
        <w:t>представители лиц, указанных в пунктах 1.2.1-1.2.5 Регламента, действующие в силу закона или на основании доверенности.</w:t>
      </w:r>
    </w:p>
    <w:p w:rsidR="003003D0" w:rsidRPr="00295EC7" w:rsidRDefault="003003D0" w:rsidP="003003D0">
      <w:pPr>
        <w:suppressAutoHyphens w:val="0"/>
        <w:spacing w:after="0" w:line="100" w:lineRule="atLeast"/>
        <w:ind w:firstLine="540"/>
        <w:jc w:val="center"/>
        <w:rPr>
          <w:rFonts w:ascii="Times New Roman" w:hAnsi="Times New Roman" w:cs="Times New Roman"/>
          <w:color w:val="auto"/>
          <w:sz w:val="28"/>
          <w:szCs w:val="28"/>
        </w:rPr>
      </w:pPr>
    </w:p>
    <w:p w:rsidR="003003D0" w:rsidRPr="00295EC7" w:rsidRDefault="003003D0" w:rsidP="003003D0">
      <w:pPr>
        <w:suppressAutoHyphens w:val="0"/>
        <w:spacing w:after="0" w:line="100" w:lineRule="atLeast"/>
        <w:ind w:firstLine="540"/>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Требования к порядку информирования</w:t>
      </w:r>
    </w:p>
    <w:p w:rsidR="003003D0" w:rsidRPr="00295EC7" w:rsidRDefault="003003D0" w:rsidP="003003D0">
      <w:pPr>
        <w:pStyle w:val="ConsPlusNormal"/>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о предоставлении муниципальной услуги</w:t>
      </w:r>
    </w:p>
    <w:p w:rsidR="003003D0" w:rsidRPr="00295EC7" w:rsidRDefault="003003D0" w:rsidP="003003D0">
      <w:pPr>
        <w:pStyle w:val="ConsPlusNormal"/>
        <w:jc w:val="both"/>
        <w:rPr>
          <w:rFonts w:ascii="Times New Roman" w:hAnsi="Times New Roman" w:cs="Times New Roman"/>
          <w:color w:val="auto"/>
          <w:sz w:val="28"/>
          <w:szCs w:val="28"/>
        </w:rPr>
      </w:pPr>
    </w:p>
    <w:p w:rsidR="003003D0" w:rsidRPr="00295EC7" w:rsidRDefault="003003D0" w:rsidP="003003D0">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1.3. Информирование заявителей о предоставлении муниципальной услуги осуществляется непосредственно в здании Администрации </w:t>
      </w:r>
      <w:r w:rsidR="00E31FC6">
        <w:rPr>
          <w:rFonts w:ascii="Times New Roman" w:hAnsi="Times New Roman" w:cs="Times New Roman"/>
          <w:color w:val="auto"/>
          <w:sz w:val="28"/>
          <w:szCs w:val="28"/>
        </w:rPr>
        <w:t>отделом по делам строительства и архитектуры.</w:t>
      </w:r>
    </w:p>
    <w:p w:rsidR="003003D0" w:rsidRPr="00295EC7" w:rsidRDefault="003003D0" w:rsidP="00E31FC6">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1.3.1. Консультации по процедуре предоставления муниципальной услуги предоставляются специалистами Администрации </w:t>
      </w:r>
      <w:r w:rsidR="00E31FC6">
        <w:rPr>
          <w:rFonts w:ascii="Times New Roman" w:hAnsi="Times New Roman" w:cs="Times New Roman"/>
          <w:color w:val="auto"/>
          <w:sz w:val="28"/>
          <w:szCs w:val="28"/>
        </w:rPr>
        <w:t xml:space="preserve">отделом по делам строительства и архитектуры, </w:t>
      </w:r>
      <w:r w:rsidRPr="00295EC7">
        <w:rPr>
          <w:rFonts w:ascii="Times New Roman" w:hAnsi="Times New Roman" w:cs="Times New Roman"/>
          <w:color w:val="auto"/>
          <w:sz w:val="28"/>
          <w:szCs w:val="28"/>
        </w:rPr>
        <w:t>в чьи должностные обязанности входит предоставление муниципальной услуги, по письменным обращениям, по телефону, по электронной почте:</w:t>
      </w:r>
    </w:p>
    <w:p w:rsidR="003003D0" w:rsidRPr="00295EC7" w:rsidRDefault="003003D0" w:rsidP="003003D0">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а) по письменным обращениям ответ на обращение направляется почтой в адрес заявителя в срок, не превышающий пяти рабочих дней с момента регистрации письменного обращения;</w:t>
      </w:r>
    </w:p>
    <w:p w:rsidR="003003D0" w:rsidRPr="00295EC7" w:rsidRDefault="003003D0" w:rsidP="003003D0">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б) по телефону специалисты Администрации, указанные в пункте 1.3.1 Регламента обязаны предоставлять следующую информацию:</w:t>
      </w:r>
    </w:p>
    <w:p w:rsidR="003003D0" w:rsidRPr="00295EC7" w:rsidRDefault="003003D0" w:rsidP="003003D0">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о входящих номерах, под которыми зарегистрированы в системе делопроизводства Администрации заявления;</w:t>
      </w:r>
    </w:p>
    <w:p w:rsidR="003003D0" w:rsidRPr="00295EC7" w:rsidRDefault="003003D0" w:rsidP="003003D0">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о принятии решения по конкретному заявлению;</w:t>
      </w:r>
    </w:p>
    <w:p w:rsidR="003003D0" w:rsidRPr="00295EC7" w:rsidRDefault="003003D0" w:rsidP="003003D0">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о нормативных правовых актах, регламентирующих предоставление муниципальной услуги (наименование, номер, дата принятия нормативного правового акта);</w:t>
      </w:r>
    </w:p>
    <w:p w:rsidR="003003D0" w:rsidRPr="00295EC7" w:rsidRDefault="003003D0" w:rsidP="003003D0">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о документах, необходимых для получения муниципальной услуги;</w:t>
      </w:r>
    </w:p>
    <w:p w:rsidR="003003D0" w:rsidRPr="00295EC7" w:rsidRDefault="003003D0" w:rsidP="003003D0">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 о требованиях к </w:t>
      </w:r>
      <w:proofErr w:type="gramStart"/>
      <w:r w:rsidRPr="00295EC7">
        <w:rPr>
          <w:rFonts w:ascii="Times New Roman" w:hAnsi="Times New Roman" w:cs="Times New Roman"/>
          <w:color w:val="auto"/>
          <w:sz w:val="28"/>
          <w:szCs w:val="28"/>
        </w:rPr>
        <w:t>заверению документов</w:t>
      </w:r>
      <w:proofErr w:type="gramEnd"/>
      <w:r w:rsidRPr="00295EC7">
        <w:rPr>
          <w:rFonts w:ascii="Times New Roman" w:hAnsi="Times New Roman" w:cs="Times New Roman"/>
          <w:color w:val="auto"/>
          <w:sz w:val="28"/>
          <w:szCs w:val="28"/>
        </w:rPr>
        <w:t>, прилагаемых к заявлению.</w:t>
      </w:r>
    </w:p>
    <w:p w:rsidR="003003D0" w:rsidRPr="00295EC7" w:rsidRDefault="003003D0" w:rsidP="003003D0">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Индивидуальное устное информирование каждого заявителя, обратившегося по телефону, осуществляется не более 10 минут.</w:t>
      </w:r>
    </w:p>
    <w:p w:rsidR="003003D0" w:rsidRPr="00295EC7" w:rsidRDefault="003003D0" w:rsidP="00E31FC6">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В случае если для подготовки ответа требуется более продолжительное время, специалист Администрации </w:t>
      </w:r>
      <w:r w:rsidR="00E31FC6">
        <w:rPr>
          <w:rFonts w:ascii="Times New Roman" w:hAnsi="Times New Roman" w:cs="Times New Roman"/>
          <w:color w:val="auto"/>
          <w:sz w:val="28"/>
          <w:szCs w:val="28"/>
        </w:rPr>
        <w:t xml:space="preserve">отделом по делам строительства и архитектуры, </w:t>
      </w:r>
      <w:r w:rsidRPr="00295EC7">
        <w:rPr>
          <w:rFonts w:ascii="Times New Roman" w:hAnsi="Times New Roman" w:cs="Times New Roman"/>
          <w:color w:val="auto"/>
          <w:sz w:val="28"/>
          <w:szCs w:val="28"/>
        </w:rPr>
        <w:t>осуществляющий индивидуальное устное информирование,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w:t>
      </w:r>
    </w:p>
    <w:p w:rsidR="003003D0" w:rsidRPr="00295EC7" w:rsidRDefault="003003D0" w:rsidP="00E31FC6">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При ответе на телефонные звонки специалист Администрации </w:t>
      </w:r>
      <w:r w:rsidR="002A01AA">
        <w:rPr>
          <w:rFonts w:ascii="Times New Roman" w:hAnsi="Times New Roman" w:cs="Times New Roman"/>
          <w:color w:val="auto"/>
          <w:sz w:val="28"/>
          <w:szCs w:val="28"/>
        </w:rPr>
        <w:t>отдела</w:t>
      </w:r>
      <w:r w:rsidR="00E31FC6">
        <w:rPr>
          <w:rFonts w:ascii="Times New Roman" w:hAnsi="Times New Roman" w:cs="Times New Roman"/>
          <w:color w:val="auto"/>
          <w:sz w:val="28"/>
          <w:szCs w:val="28"/>
        </w:rPr>
        <w:t xml:space="preserve"> по делам строительства и архитектуры, </w:t>
      </w:r>
      <w:r w:rsidRPr="00295EC7">
        <w:rPr>
          <w:rFonts w:ascii="Times New Roman" w:hAnsi="Times New Roman" w:cs="Times New Roman"/>
          <w:color w:val="auto"/>
          <w:sz w:val="28"/>
          <w:szCs w:val="28"/>
        </w:rPr>
        <w:t>осуществляющий информирование, сняв трубку, должен назвать фамилию, имя, отчество, занимаемую должность и наименование отдела, предложить гражданину представиться и изложить суть вопроса.</w:t>
      </w:r>
    </w:p>
    <w:p w:rsidR="003003D0" w:rsidRPr="00295EC7" w:rsidRDefault="003003D0" w:rsidP="00E31FC6">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w:t>
      </w:r>
      <w:r w:rsidRPr="00295EC7">
        <w:rPr>
          <w:rFonts w:ascii="Times New Roman" w:hAnsi="Times New Roman" w:cs="Times New Roman"/>
          <w:color w:val="auto"/>
          <w:sz w:val="28"/>
          <w:szCs w:val="28"/>
        </w:rPr>
        <w:lastRenderedPageBreak/>
        <w:t xml:space="preserve">специалист Администрации </w:t>
      </w:r>
      <w:r w:rsidR="002A01AA">
        <w:rPr>
          <w:rFonts w:ascii="Times New Roman" w:hAnsi="Times New Roman" w:cs="Times New Roman"/>
          <w:color w:val="auto"/>
          <w:sz w:val="28"/>
          <w:szCs w:val="28"/>
        </w:rPr>
        <w:t>отдела</w:t>
      </w:r>
      <w:r w:rsidR="00E31FC6">
        <w:rPr>
          <w:rFonts w:ascii="Times New Roman" w:hAnsi="Times New Roman" w:cs="Times New Roman"/>
          <w:color w:val="auto"/>
          <w:sz w:val="28"/>
          <w:szCs w:val="28"/>
        </w:rPr>
        <w:t xml:space="preserve"> по делам строительства и архитектуры, </w:t>
      </w:r>
      <w:r w:rsidRPr="00295EC7">
        <w:rPr>
          <w:rFonts w:ascii="Times New Roman" w:hAnsi="Times New Roman" w:cs="Times New Roman"/>
          <w:color w:val="auto"/>
          <w:sz w:val="28"/>
          <w:szCs w:val="28"/>
        </w:rPr>
        <w:t>осуществляющий информирование, должен кратко подвести итоги и перечислить меры, которые надо принять заявителю.</w:t>
      </w:r>
    </w:p>
    <w:p w:rsidR="003003D0" w:rsidRPr="00295EC7" w:rsidRDefault="003003D0" w:rsidP="00E31FC6">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Специалисты Администрации</w:t>
      </w:r>
      <w:r w:rsidR="00E31FC6" w:rsidRPr="00E31FC6">
        <w:rPr>
          <w:rFonts w:ascii="Times New Roman" w:hAnsi="Times New Roman" w:cs="Times New Roman"/>
          <w:color w:val="auto"/>
          <w:sz w:val="28"/>
          <w:szCs w:val="28"/>
        </w:rPr>
        <w:t xml:space="preserve"> </w:t>
      </w:r>
      <w:r w:rsidR="002A01AA">
        <w:rPr>
          <w:rFonts w:ascii="Times New Roman" w:hAnsi="Times New Roman" w:cs="Times New Roman"/>
          <w:color w:val="auto"/>
          <w:sz w:val="28"/>
          <w:szCs w:val="28"/>
        </w:rPr>
        <w:t>отдела</w:t>
      </w:r>
      <w:r w:rsidR="00E31FC6">
        <w:rPr>
          <w:rFonts w:ascii="Times New Roman" w:hAnsi="Times New Roman" w:cs="Times New Roman"/>
          <w:color w:val="auto"/>
          <w:sz w:val="28"/>
          <w:szCs w:val="28"/>
        </w:rPr>
        <w:t xml:space="preserve"> по делам строительства и архитектуры, </w:t>
      </w:r>
      <w:r w:rsidRPr="00295EC7">
        <w:rPr>
          <w:rFonts w:ascii="Times New Roman" w:hAnsi="Times New Roman" w:cs="Times New Roman"/>
          <w:color w:val="auto"/>
          <w:sz w:val="28"/>
          <w:szCs w:val="28"/>
        </w:rPr>
        <w:t>осуществляющие информирование (по телефону или лично), должны корректно и внимательно относиться к гражданам, не унижая их чести и достоинства.</w:t>
      </w:r>
    </w:p>
    <w:p w:rsidR="003003D0" w:rsidRPr="00295EC7" w:rsidRDefault="003003D0" w:rsidP="003003D0">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Информирование граждан о процедуре предоставления муниципальной услуги осуществляется также путем оформления информационных стендов;</w:t>
      </w:r>
    </w:p>
    <w:p w:rsidR="003003D0" w:rsidRPr="00295EC7" w:rsidRDefault="003003D0" w:rsidP="003003D0">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в) по электронной почте ответ по вопросам, перечень которых установлен подпунктом «б» пункта 1.3.1 Регламента, направляется на адрес электронной почты заявителя в срок, не превышающий один день с момента регистрации обращения, поступившего в форме электронного документа.</w:t>
      </w:r>
    </w:p>
    <w:p w:rsidR="003003D0" w:rsidRPr="00295EC7" w:rsidRDefault="003003D0" w:rsidP="003003D0">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Ответы на вопросы, не предусмотренные подпунктом «б» пункта 1.3.1 Регламента, направляются на электронный адрес заявителя в срок, не превышающий двух дней с момента регистрации обращения, поступившего в форме электронного документа, и на почтовый адрес заявителя в срок, не превышающий трех дней с момента регистрации письменного обращения.</w:t>
      </w:r>
    </w:p>
    <w:p w:rsidR="007F4415" w:rsidRDefault="007F4415" w:rsidP="003003D0">
      <w:pPr>
        <w:pStyle w:val="ConsPlusNormal"/>
        <w:ind w:firstLine="708"/>
        <w:jc w:val="both"/>
      </w:pPr>
      <w:r w:rsidRPr="0078327C">
        <w:rPr>
          <w:rFonts w:ascii="Times New Roman" w:hAnsi="Times New Roman" w:cs="Times New Roman"/>
          <w:color w:val="auto"/>
          <w:sz w:val="28"/>
          <w:szCs w:val="28"/>
        </w:rPr>
        <w:t>г) заявитель имеет право на получение информации в форме электронных документов посредством региональной государственной информационной системы «Портал государственных и муниципальных услуг (функций) Пензенской области»</w:t>
      </w:r>
      <w:r w:rsidRPr="007F4415">
        <w:rPr>
          <w:rStyle w:val="30"/>
          <w:rFonts w:ascii="Times New Roman" w:hAnsi="Times New Roman"/>
          <w:b w:val="0"/>
          <w:sz w:val="28"/>
          <w:szCs w:val="28"/>
        </w:rPr>
        <w:t xml:space="preserve"> (https://gosuslugi.pnzreg.ru).  </w:t>
      </w:r>
    </w:p>
    <w:p w:rsidR="003003D0" w:rsidRPr="00295EC7" w:rsidRDefault="003003D0" w:rsidP="003003D0">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1.3.2. График работы Администрации: </w:t>
      </w:r>
    </w:p>
    <w:tbl>
      <w:tblPr>
        <w:tblW w:w="0" w:type="auto"/>
        <w:tblLayout w:type="fixed"/>
        <w:tblCellMar>
          <w:top w:w="102" w:type="dxa"/>
          <w:left w:w="62" w:type="dxa"/>
          <w:bottom w:w="102" w:type="dxa"/>
          <w:right w:w="62" w:type="dxa"/>
        </w:tblCellMar>
        <w:tblLook w:val="0000"/>
      </w:tblPr>
      <w:tblGrid>
        <w:gridCol w:w="3004"/>
        <w:gridCol w:w="6632"/>
      </w:tblGrid>
      <w:tr w:rsidR="00E31FC6" w:rsidRPr="00295EC7" w:rsidTr="00020FFD">
        <w:tc>
          <w:tcPr>
            <w:tcW w:w="3004" w:type="dxa"/>
            <w:shd w:val="clear" w:color="auto" w:fill="auto"/>
          </w:tcPr>
          <w:p w:rsidR="00E31FC6" w:rsidRDefault="00E31FC6" w:rsidP="00020FFD">
            <w:pPr>
              <w:pStyle w:val="ConsPlusNormal"/>
              <w:ind w:left="567" w:firstLine="567"/>
              <w:jc w:val="both"/>
              <w:rPr>
                <w:rFonts w:ascii="Times New Roman" w:hAnsi="Times New Roman" w:cs="Times New Roman"/>
                <w:i/>
                <w:sz w:val="28"/>
                <w:szCs w:val="28"/>
                <w:u w:val="single"/>
              </w:rPr>
            </w:pPr>
            <w:r>
              <w:rPr>
                <w:rFonts w:ascii="Times New Roman" w:hAnsi="Times New Roman" w:cs="Times New Roman"/>
                <w:sz w:val="28"/>
                <w:szCs w:val="28"/>
              </w:rPr>
              <w:t>понедельник</w:t>
            </w:r>
          </w:p>
        </w:tc>
        <w:tc>
          <w:tcPr>
            <w:tcW w:w="6632" w:type="dxa"/>
            <w:shd w:val="clear" w:color="auto" w:fill="auto"/>
          </w:tcPr>
          <w:p w:rsidR="00E31FC6" w:rsidRPr="004D27E1" w:rsidRDefault="00E31FC6" w:rsidP="00020FFD">
            <w:pPr>
              <w:pStyle w:val="ConsPlusNormal"/>
              <w:ind w:firstLine="567"/>
              <w:jc w:val="both"/>
              <w:rPr>
                <w:rFonts w:ascii="Times New Roman" w:hAnsi="Times New Roman" w:cs="Times New Roman"/>
                <w:sz w:val="28"/>
                <w:szCs w:val="28"/>
              </w:rPr>
            </w:pPr>
            <w:r w:rsidRPr="004D27E1">
              <w:rPr>
                <w:rFonts w:ascii="Times New Roman" w:hAnsi="Times New Roman" w:cs="Times New Roman"/>
                <w:sz w:val="28"/>
                <w:szCs w:val="28"/>
              </w:rPr>
              <w:t>с 8.30 часов   до 17.30 часов</w:t>
            </w:r>
          </w:p>
        </w:tc>
      </w:tr>
      <w:tr w:rsidR="00E31FC6" w:rsidRPr="00295EC7" w:rsidTr="00020FFD">
        <w:tc>
          <w:tcPr>
            <w:tcW w:w="3004" w:type="dxa"/>
            <w:shd w:val="clear" w:color="auto" w:fill="auto"/>
          </w:tcPr>
          <w:p w:rsidR="00E31FC6" w:rsidRDefault="00E31FC6" w:rsidP="00020FFD">
            <w:pPr>
              <w:pStyle w:val="ConsPlusNormal"/>
              <w:ind w:left="567" w:firstLine="567"/>
              <w:jc w:val="both"/>
              <w:rPr>
                <w:rFonts w:ascii="Times New Roman" w:hAnsi="Times New Roman" w:cs="Times New Roman"/>
                <w:i/>
                <w:sz w:val="28"/>
                <w:szCs w:val="28"/>
                <w:u w:val="single"/>
              </w:rPr>
            </w:pPr>
            <w:r>
              <w:rPr>
                <w:rFonts w:ascii="Times New Roman" w:hAnsi="Times New Roman" w:cs="Times New Roman"/>
                <w:sz w:val="28"/>
                <w:szCs w:val="28"/>
              </w:rPr>
              <w:t>вторник</w:t>
            </w:r>
          </w:p>
        </w:tc>
        <w:tc>
          <w:tcPr>
            <w:tcW w:w="6632" w:type="dxa"/>
            <w:shd w:val="clear" w:color="auto" w:fill="auto"/>
          </w:tcPr>
          <w:p w:rsidR="00E31FC6" w:rsidRPr="004D27E1" w:rsidRDefault="00E31FC6" w:rsidP="00020FFD">
            <w:pPr>
              <w:pStyle w:val="ConsPlusNormal"/>
              <w:ind w:firstLine="567"/>
              <w:jc w:val="both"/>
            </w:pPr>
            <w:r w:rsidRPr="004D27E1">
              <w:rPr>
                <w:rFonts w:ascii="Times New Roman" w:hAnsi="Times New Roman" w:cs="Times New Roman"/>
                <w:sz w:val="28"/>
                <w:szCs w:val="28"/>
              </w:rPr>
              <w:t>с 8.30 часов   до 17.30 часов</w:t>
            </w:r>
          </w:p>
        </w:tc>
      </w:tr>
      <w:tr w:rsidR="00E31FC6" w:rsidRPr="00295EC7" w:rsidTr="00020FFD">
        <w:tc>
          <w:tcPr>
            <w:tcW w:w="3004" w:type="dxa"/>
            <w:shd w:val="clear" w:color="auto" w:fill="auto"/>
          </w:tcPr>
          <w:p w:rsidR="00E31FC6" w:rsidRDefault="00E31FC6" w:rsidP="00020FFD">
            <w:pPr>
              <w:pStyle w:val="ConsPlusNormal"/>
              <w:ind w:left="567" w:firstLine="567"/>
              <w:jc w:val="both"/>
              <w:rPr>
                <w:rFonts w:ascii="Times New Roman" w:hAnsi="Times New Roman" w:cs="Times New Roman"/>
                <w:i/>
                <w:sz w:val="28"/>
                <w:szCs w:val="28"/>
                <w:u w:val="single"/>
              </w:rPr>
            </w:pPr>
            <w:r>
              <w:rPr>
                <w:rFonts w:ascii="Times New Roman" w:hAnsi="Times New Roman" w:cs="Times New Roman"/>
                <w:sz w:val="28"/>
                <w:szCs w:val="28"/>
              </w:rPr>
              <w:t>среда</w:t>
            </w:r>
          </w:p>
        </w:tc>
        <w:tc>
          <w:tcPr>
            <w:tcW w:w="6632" w:type="dxa"/>
            <w:shd w:val="clear" w:color="auto" w:fill="auto"/>
          </w:tcPr>
          <w:p w:rsidR="00E31FC6" w:rsidRPr="004D27E1" w:rsidRDefault="00E31FC6" w:rsidP="00020FFD">
            <w:pPr>
              <w:pStyle w:val="ConsPlusNormal"/>
              <w:ind w:firstLine="567"/>
              <w:jc w:val="both"/>
            </w:pPr>
            <w:r w:rsidRPr="004D27E1">
              <w:rPr>
                <w:rFonts w:ascii="Times New Roman" w:hAnsi="Times New Roman" w:cs="Times New Roman"/>
                <w:sz w:val="28"/>
                <w:szCs w:val="28"/>
              </w:rPr>
              <w:t>с 8.30 часов   до 17.30 часов</w:t>
            </w:r>
          </w:p>
        </w:tc>
      </w:tr>
      <w:tr w:rsidR="00E31FC6" w:rsidRPr="00295EC7" w:rsidTr="00020FFD">
        <w:tc>
          <w:tcPr>
            <w:tcW w:w="3004" w:type="dxa"/>
            <w:shd w:val="clear" w:color="auto" w:fill="auto"/>
          </w:tcPr>
          <w:p w:rsidR="00E31FC6" w:rsidRDefault="00E31FC6" w:rsidP="00020FFD">
            <w:pPr>
              <w:pStyle w:val="ConsPlusNormal"/>
              <w:ind w:left="567" w:firstLine="567"/>
              <w:jc w:val="both"/>
              <w:rPr>
                <w:rFonts w:ascii="Times New Roman" w:hAnsi="Times New Roman" w:cs="Times New Roman"/>
                <w:i/>
                <w:sz w:val="28"/>
                <w:szCs w:val="28"/>
                <w:u w:val="single"/>
              </w:rPr>
            </w:pPr>
            <w:r>
              <w:rPr>
                <w:rFonts w:ascii="Times New Roman" w:hAnsi="Times New Roman" w:cs="Times New Roman"/>
                <w:sz w:val="28"/>
                <w:szCs w:val="28"/>
              </w:rPr>
              <w:t>четверг</w:t>
            </w:r>
          </w:p>
        </w:tc>
        <w:tc>
          <w:tcPr>
            <w:tcW w:w="6632" w:type="dxa"/>
            <w:shd w:val="clear" w:color="auto" w:fill="auto"/>
          </w:tcPr>
          <w:p w:rsidR="00E31FC6" w:rsidRPr="004D27E1" w:rsidRDefault="00E31FC6" w:rsidP="00020FFD">
            <w:pPr>
              <w:pStyle w:val="ConsPlusNormal"/>
              <w:ind w:firstLine="567"/>
              <w:jc w:val="both"/>
            </w:pPr>
            <w:r w:rsidRPr="004D27E1">
              <w:rPr>
                <w:rFonts w:ascii="Times New Roman" w:hAnsi="Times New Roman" w:cs="Times New Roman"/>
                <w:sz w:val="28"/>
                <w:szCs w:val="28"/>
              </w:rPr>
              <w:t>с 8.30 часов   до 17.30 часов</w:t>
            </w:r>
          </w:p>
        </w:tc>
      </w:tr>
      <w:tr w:rsidR="00E31FC6" w:rsidRPr="00295EC7" w:rsidTr="00020FFD">
        <w:tc>
          <w:tcPr>
            <w:tcW w:w="3004" w:type="dxa"/>
            <w:shd w:val="clear" w:color="auto" w:fill="auto"/>
          </w:tcPr>
          <w:p w:rsidR="00E31FC6" w:rsidRDefault="00E31FC6" w:rsidP="00020FFD">
            <w:pPr>
              <w:pStyle w:val="ConsPlusNormal"/>
              <w:ind w:left="567" w:firstLine="567"/>
              <w:jc w:val="both"/>
              <w:rPr>
                <w:rFonts w:ascii="Times New Roman" w:hAnsi="Times New Roman" w:cs="Times New Roman"/>
                <w:i/>
                <w:sz w:val="28"/>
                <w:szCs w:val="28"/>
                <w:u w:val="single"/>
              </w:rPr>
            </w:pPr>
            <w:r>
              <w:rPr>
                <w:rFonts w:ascii="Times New Roman" w:hAnsi="Times New Roman" w:cs="Times New Roman"/>
                <w:sz w:val="28"/>
                <w:szCs w:val="28"/>
              </w:rPr>
              <w:t>пятница</w:t>
            </w:r>
          </w:p>
        </w:tc>
        <w:tc>
          <w:tcPr>
            <w:tcW w:w="6632" w:type="dxa"/>
            <w:shd w:val="clear" w:color="auto" w:fill="auto"/>
          </w:tcPr>
          <w:p w:rsidR="00E31FC6" w:rsidRPr="004D27E1" w:rsidRDefault="00E31FC6" w:rsidP="00020FFD">
            <w:pPr>
              <w:pStyle w:val="ConsPlusNormal"/>
              <w:ind w:firstLine="567"/>
              <w:jc w:val="both"/>
            </w:pPr>
            <w:r w:rsidRPr="004D27E1">
              <w:rPr>
                <w:rFonts w:ascii="Times New Roman" w:hAnsi="Times New Roman" w:cs="Times New Roman"/>
                <w:sz w:val="28"/>
                <w:szCs w:val="28"/>
              </w:rPr>
              <w:t>с 8.30 часов   до 17.30 часов</w:t>
            </w:r>
          </w:p>
        </w:tc>
      </w:tr>
      <w:tr w:rsidR="00E31FC6" w:rsidRPr="00295EC7" w:rsidTr="00020FFD">
        <w:tc>
          <w:tcPr>
            <w:tcW w:w="3004" w:type="dxa"/>
            <w:shd w:val="clear" w:color="auto" w:fill="auto"/>
          </w:tcPr>
          <w:p w:rsidR="00E31FC6" w:rsidRDefault="00E31FC6" w:rsidP="00020FFD">
            <w:pPr>
              <w:pStyle w:val="ConsPlusNormal"/>
              <w:ind w:left="567" w:firstLine="567"/>
              <w:jc w:val="both"/>
              <w:rPr>
                <w:rFonts w:ascii="Times New Roman" w:hAnsi="Times New Roman" w:cs="Times New Roman"/>
                <w:sz w:val="28"/>
                <w:szCs w:val="28"/>
              </w:rPr>
            </w:pPr>
            <w:r>
              <w:rPr>
                <w:rFonts w:ascii="Times New Roman" w:hAnsi="Times New Roman" w:cs="Times New Roman"/>
                <w:sz w:val="28"/>
                <w:szCs w:val="28"/>
              </w:rPr>
              <w:t>суббота</w:t>
            </w:r>
          </w:p>
        </w:tc>
        <w:tc>
          <w:tcPr>
            <w:tcW w:w="6632" w:type="dxa"/>
            <w:shd w:val="clear" w:color="auto" w:fill="auto"/>
          </w:tcPr>
          <w:p w:rsidR="00E31FC6" w:rsidRDefault="00E31FC6" w:rsidP="00020FFD">
            <w:pPr>
              <w:pStyle w:val="ConsPlusNormal"/>
              <w:ind w:firstLine="567"/>
              <w:jc w:val="both"/>
            </w:pPr>
            <w:r>
              <w:rPr>
                <w:rFonts w:ascii="Times New Roman" w:hAnsi="Times New Roman" w:cs="Times New Roman"/>
                <w:sz w:val="28"/>
                <w:szCs w:val="28"/>
              </w:rPr>
              <w:t>выходной день</w:t>
            </w:r>
          </w:p>
        </w:tc>
      </w:tr>
      <w:tr w:rsidR="00E31FC6" w:rsidRPr="00295EC7" w:rsidTr="00020FFD">
        <w:tc>
          <w:tcPr>
            <w:tcW w:w="3004" w:type="dxa"/>
            <w:shd w:val="clear" w:color="auto" w:fill="auto"/>
          </w:tcPr>
          <w:p w:rsidR="00E31FC6" w:rsidRDefault="00E31FC6" w:rsidP="00020FFD">
            <w:pPr>
              <w:pStyle w:val="ConsPlusNormal"/>
              <w:ind w:left="567" w:firstLine="567"/>
              <w:jc w:val="both"/>
              <w:rPr>
                <w:rFonts w:ascii="Times New Roman" w:hAnsi="Times New Roman" w:cs="Times New Roman"/>
                <w:sz w:val="28"/>
                <w:szCs w:val="28"/>
              </w:rPr>
            </w:pPr>
            <w:r>
              <w:rPr>
                <w:rFonts w:ascii="Times New Roman" w:hAnsi="Times New Roman" w:cs="Times New Roman"/>
                <w:sz w:val="28"/>
                <w:szCs w:val="28"/>
              </w:rPr>
              <w:t>воскресенье</w:t>
            </w:r>
          </w:p>
        </w:tc>
        <w:tc>
          <w:tcPr>
            <w:tcW w:w="6632" w:type="dxa"/>
            <w:shd w:val="clear" w:color="auto" w:fill="auto"/>
          </w:tcPr>
          <w:p w:rsidR="00E31FC6" w:rsidRDefault="00E31FC6" w:rsidP="00020FFD">
            <w:pPr>
              <w:pStyle w:val="ConsPlusNormal"/>
              <w:ind w:firstLine="567"/>
              <w:jc w:val="both"/>
            </w:pPr>
            <w:r>
              <w:rPr>
                <w:rFonts w:ascii="Times New Roman" w:hAnsi="Times New Roman" w:cs="Times New Roman"/>
                <w:sz w:val="28"/>
                <w:szCs w:val="28"/>
              </w:rPr>
              <w:t>выходной день</w:t>
            </w:r>
          </w:p>
        </w:tc>
      </w:tr>
      <w:tr w:rsidR="00E31FC6" w:rsidRPr="00295EC7" w:rsidTr="00020FFD">
        <w:tc>
          <w:tcPr>
            <w:tcW w:w="3004" w:type="dxa"/>
            <w:shd w:val="clear" w:color="auto" w:fill="auto"/>
          </w:tcPr>
          <w:p w:rsidR="00E31FC6" w:rsidRDefault="00E31FC6" w:rsidP="00020FFD">
            <w:pPr>
              <w:pStyle w:val="ConsPlusNormal"/>
              <w:ind w:left="567" w:firstLine="567"/>
              <w:jc w:val="both"/>
              <w:rPr>
                <w:rFonts w:ascii="Times New Roman" w:hAnsi="Times New Roman" w:cs="Times New Roman"/>
                <w:i/>
                <w:sz w:val="28"/>
                <w:szCs w:val="28"/>
                <w:u w:val="single"/>
              </w:rPr>
            </w:pPr>
            <w:r>
              <w:rPr>
                <w:rFonts w:ascii="Times New Roman" w:hAnsi="Times New Roman" w:cs="Times New Roman"/>
                <w:sz w:val="28"/>
                <w:szCs w:val="28"/>
              </w:rPr>
              <w:t xml:space="preserve">Перерыв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 xml:space="preserve"> </w:t>
            </w:r>
          </w:p>
        </w:tc>
        <w:tc>
          <w:tcPr>
            <w:tcW w:w="6632" w:type="dxa"/>
            <w:shd w:val="clear" w:color="auto" w:fill="auto"/>
          </w:tcPr>
          <w:p w:rsidR="00E31FC6" w:rsidRPr="00FC6040" w:rsidRDefault="00E31FC6" w:rsidP="00020FFD">
            <w:pPr>
              <w:pStyle w:val="ConsPlusNormal"/>
              <w:jc w:val="both"/>
            </w:pPr>
            <w:r>
              <w:rPr>
                <w:rFonts w:ascii="Times New Roman" w:hAnsi="Times New Roman" w:cs="Times New Roman"/>
                <w:sz w:val="28"/>
                <w:szCs w:val="28"/>
              </w:rPr>
              <w:t>обед   с 12.00 часов до 13.00 часов</w:t>
            </w:r>
          </w:p>
        </w:tc>
      </w:tr>
    </w:tbl>
    <w:p w:rsidR="003003D0" w:rsidRPr="00295EC7" w:rsidRDefault="003003D0" w:rsidP="003003D0">
      <w:pPr>
        <w:pStyle w:val="ConsPlusNormal"/>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График приема посетителей в рамках предоставляемой муниципальной услуги в Администрации:</w:t>
      </w:r>
    </w:p>
    <w:tbl>
      <w:tblPr>
        <w:tblW w:w="0" w:type="auto"/>
        <w:tblLayout w:type="fixed"/>
        <w:tblCellMar>
          <w:top w:w="102" w:type="dxa"/>
          <w:left w:w="62" w:type="dxa"/>
          <w:bottom w:w="102" w:type="dxa"/>
          <w:right w:w="62" w:type="dxa"/>
        </w:tblCellMar>
        <w:tblLook w:val="0000"/>
      </w:tblPr>
      <w:tblGrid>
        <w:gridCol w:w="3003"/>
        <w:gridCol w:w="6633"/>
      </w:tblGrid>
      <w:tr w:rsidR="00E31FC6" w:rsidRPr="00295EC7" w:rsidTr="00020FFD">
        <w:tc>
          <w:tcPr>
            <w:tcW w:w="3003" w:type="dxa"/>
            <w:shd w:val="clear" w:color="auto" w:fill="auto"/>
          </w:tcPr>
          <w:p w:rsidR="00E31FC6" w:rsidRDefault="00E31FC6" w:rsidP="00020FFD">
            <w:pPr>
              <w:pStyle w:val="ConsPlusNormal"/>
              <w:ind w:left="567" w:firstLine="709"/>
              <w:jc w:val="both"/>
              <w:rPr>
                <w:rFonts w:ascii="Times New Roman" w:hAnsi="Times New Roman" w:cs="Times New Roman"/>
                <w:i/>
                <w:sz w:val="28"/>
                <w:szCs w:val="28"/>
                <w:u w:val="single"/>
              </w:rPr>
            </w:pPr>
            <w:r>
              <w:rPr>
                <w:rFonts w:ascii="Times New Roman" w:hAnsi="Times New Roman" w:cs="Times New Roman"/>
                <w:sz w:val="28"/>
                <w:szCs w:val="28"/>
              </w:rPr>
              <w:t>понедельник</w:t>
            </w:r>
          </w:p>
        </w:tc>
        <w:tc>
          <w:tcPr>
            <w:tcW w:w="6633" w:type="dxa"/>
            <w:shd w:val="clear" w:color="auto" w:fill="auto"/>
          </w:tcPr>
          <w:p w:rsidR="00E31FC6" w:rsidRDefault="00E31FC6" w:rsidP="00020FFD">
            <w:pPr>
              <w:pStyle w:val="ConsPlusNormal"/>
              <w:ind w:firstLine="709"/>
              <w:jc w:val="both"/>
            </w:pPr>
            <w:r w:rsidRPr="004D27E1">
              <w:rPr>
                <w:rFonts w:ascii="Times New Roman" w:hAnsi="Times New Roman" w:cs="Times New Roman"/>
                <w:sz w:val="28"/>
                <w:szCs w:val="28"/>
              </w:rPr>
              <w:t>с 8.30 часов   до 17.30 часов</w:t>
            </w:r>
          </w:p>
        </w:tc>
      </w:tr>
      <w:tr w:rsidR="00E31FC6" w:rsidRPr="00295EC7" w:rsidTr="00020FFD">
        <w:tc>
          <w:tcPr>
            <w:tcW w:w="3003" w:type="dxa"/>
            <w:shd w:val="clear" w:color="auto" w:fill="auto"/>
          </w:tcPr>
          <w:p w:rsidR="00E31FC6" w:rsidRDefault="00E31FC6" w:rsidP="00020FFD">
            <w:pPr>
              <w:pStyle w:val="ConsPlusNormal"/>
              <w:ind w:left="567" w:firstLine="709"/>
              <w:jc w:val="both"/>
              <w:rPr>
                <w:rFonts w:ascii="Times New Roman" w:hAnsi="Times New Roman" w:cs="Times New Roman"/>
                <w:i/>
                <w:sz w:val="28"/>
                <w:szCs w:val="28"/>
                <w:u w:val="single"/>
              </w:rPr>
            </w:pPr>
            <w:r>
              <w:rPr>
                <w:rFonts w:ascii="Times New Roman" w:hAnsi="Times New Roman" w:cs="Times New Roman"/>
                <w:sz w:val="28"/>
                <w:szCs w:val="28"/>
              </w:rPr>
              <w:t>вторник</w:t>
            </w:r>
          </w:p>
        </w:tc>
        <w:tc>
          <w:tcPr>
            <w:tcW w:w="6633" w:type="dxa"/>
            <w:shd w:val="clear" w:color="auto" w:fill="auto"/>
          </w:tcPr>
          <w:p w:rsidR="00E31FC6" w:rsidRPr="00FC6040" w:rsidRDefault="00E31FC6" w:rsidP="00020FFD">
            <w:pPr>
              <w:pStyle w:val="ConsPlusNormal"/>
              <w:ind w:firstLine="709"/>
              <w:jc w:val="both"/>
            </w:pPr>
            <w:r>
              <w:rPr>
                <w:rFonts w:ascii="Times New Roman" w:hAnsi="Times New Roman" w:cs="Times New Roman"/>
                <w:sz w:val="28"/>
                <w:szCs w:val="28"/>
              </w:rPr>
              <w:t>не приемный день</w:t>
            </w:r>
          </w:p>
        </w:tc>
      </w:tr>
      <w:tr w:rsidR="00E31FC6" w:rsidRPr="00295EC7" w:rsidTr="00020FFD">
        <w:tc>
          <w:tcPr>
            <w:tcW w:w="3003" w:type="dxa"/>
            <w:shd w:val="clear" w:color="auto" w:fill="auto"/>
          </w:tcPr>
          <w:p w:rsidR="00E31FC6" w:rsidRDefault="00E31FC6" w:rsidP="00020FFD">
            <w:pPr>
              <w:pStyle w:val="ConsPlusNormal"/>
              <w:ind w:left="567" w:firstLine="709"/>
              <w:jc w:val="both"/>
              <w:rPr>
                <w:rFonts w:ascii="Times New Roman" w:hAnsi="Times New Roman" w:cs="Times New Roman"/>
                <w:i/>
                <w:sz w:val="28"/>
                <w:szCs w:val="28"/>
                <w:u w:val="single"/>
              </w:rPr>
            </w:pPr>
            <w:r>
              <w:rPr>
                <w:rFonts w:ascii="Times New Roman" w:hAnsi="Times New Roman" w:cs="Times New Roman"/>
                <w:sz w:val="28"/>
                <w:szCs w:val="28"/>
              </w:rPr>
              <w:t>среда</w:t>
            </w:r>
          </w:p>
        </w:tc>
        <w:tc>
          <w:tcPr>
            <w:tcW w:w="6633" w:type="dxa"/>
            <w:shd w:val="clear" w:color="auto" w:fill="auto"/>
          </w:tcPr>
          <w:p w:rsidR="00E31FC6" w:rsidRDefault="00E31FC6" w:rsidP="00020FFD">
            <w:pPr>
              <w:pStyle w:val="ConsPlusNormal"/>
              <w:ind w:firstLine="709"/>
              <w:jc w:val="both"/>
            </w:pPr>
            <w:r>
              <w:rPr>
                <w:rFonts w:ascii="Times New Roman" w:hAnsi="Times New Roman" w:cs="Times New Roman"/>
                <w:sz w:val="28"/>
                <w:szCs w:val="28"/>
              </w:rPr>
              <w:t>не приемный день</w:t>
            </w:r>
          </w:p>
        </w:tc>
      </w:tr>
      <w:tr w:rsidR="00E31FC6" w:rsidRPr="00295EC7" w:rsidTr="00020FFD">
        <w:tc>
          <w:tcPr>
            <w:tcW w:w="3003" w:type="dxa"/>
            <w:shd w:val="clear" w:color="auto" w:fill="auto"/>
          </w:tcPr>
          <w:p w:rsidR="00E31FC6" w:rsidRDefault="00E31FC6" w:rsidP="00020FFD">
            <w:pPr>
              <w:pStyle w:val="ConsPlusNormal"/>
              <w:ind w:left="567" w:firstLine="709"/>
              <w:jc w:val="both"/>
              <w:rPr>
                <w:rFonts w:ascii="Times New Roman" w:hAnsi="Times New Roman" w:cs="Times New Roman"/>
                <w:i/>
                <w:sz w:val="28"/>
                <w:szCs w:val="28"/>
                <w:u w:val="single"/>
              </w:rPr>
            </w:pPr>
            <w:r>
              <w:rPr>
                <w:rFonts w:ascii="Times New Roman" w:hAnsi="Times New Roman" w:cs="Times New Roman"/>
                <w:sz w:val="28"/>
                <w:szCs w:val="28"/>
              </w:rPr>
              <w:t>четверг</w:t>
            </w:r>
          </w:p>
        </w:tc>
        <w:tc>
          <w:tcPr>
            <w:tcW w:w="6633" w:type="dxa"/>
            <w:shd w:val="clear" w:color="auto" w:fill="auto"/>
          </w:tcPr>
          <w:p w:rsidR="00E31FC6" w:rsidRDefault="00E31FC6" w:rsidP="00020FFD">
            <w:pPr>
              <w:pStyle w:val="ConsPlusNormal"/>
              <w:ind w:firstLine="709"/>
              <w:jc w:val="both"/>
            </w:pPr>
            <w:r w:rsidRPr="004D27E1">
              <w:rPr>
                <w:rFonts w:ascii="Times New Roman" w:hAnsi="Times New Roman" w:cs="Times New Roman"/>
                <w:sz w:val="28"/>
                <w:szCs w:val="28"/>
              </w:rPr>
              <w:t>с 8.30 часов   до 17.30 часов</w:t>
            </w:r>
          </w:p>
        </w:tc>
      </w:tr>
      <w:tr w:rsidR="00E31FC6" w:rsidRPr="00295EC7" w:rsidTr="00020FFD">
        <w:trPr>
          <w:trHeight w:val="450"/>
        </w:trPr>
        <w:tc>
          <w:tcPr>
            <w:tcW w:w="3003" w:type="dxa"/>
            <w:shd w:val="clear" w:color="auto" w:fill="auto"/>
          </w:tcPr>
          <w:p w:rsidR="00E31FC6" w:rsidRDefault="00E31FC6" w:rsidP="00020FFD">
            <w:pPr>
              <w:pStyle w:val="ConsPlusNormal"/>
              <w:ind w:left="567" w:firstLine="709"/>
              <w:jc w:val="both"/>
              <w:rPr>
                <w:rFonts w:ascii="Times New Roman" w:hAnsi="Times New Roman" w:cs="Times New Roman"/>
                <w:i/>
                <w:sz w:val="28"/>
                <w:szCs w:val="28"/>
                <w:u w:val="single"/>
              </w:rPr>
            </w:pPr>
            <w:r>
              <w:rPr>
                <w:rFonts w:ascii="Times New Roman" w:hAnsi="Times New Roman" w:cs="Times New Roman"/>
                <w:sz w:val="28"/>
                <w:szCs w:val="28"/>
              </w:rPr>
              <w:t>пятница</w:t>
            </w:r>
          </w:p>
        </w:tc>
        <w:tc>
          <w:tcPr>
            <w:tcW w:w="6633" w:type="dxa"/>
            <w:shd w:val="clear" w:color="auto" w:fill="auto"/>
          </w:tcPr>
          <w:p w:rsidR="00E31FC6" w:rsidRDefault="00E31FC6" w:rsidP="00020FFD">
            <w:pPr>
              <w:pStyle w:val="ConsPlusNormal"/>
              <w:ind w:firstLine="709"/>
              <w:jc w:val="both"/>
            </w:pPr>
            <w:r>
              <w:rPr>
                <w:rFonts w:ascii="Times New Roman" w:hAnsi="Times New Roman" w:cs="Times New Roman"/>
                <w:sz w:val="28"/>
                <w:szCs w:val="28"/>
              </w:rPr>
              <w:t>не приемный день</w:t>
            </w:r>
          </w:p>
        </w:tc>
      </w:tr>
      <w:tr w:rsidR="00E31FC6" w:rsidRPr="00295EC7" w:rsidTr="00020FFD">
        <w:trPr>
          <w:trHeight w:val="340"/>
        </w:trPr>
        <w:tc>
          <w:tcPr>
            <w:tcW w:w="3003" w:type="dxa"/>
            <w:shd w:val="clear" w:color="auto" w:fill="auto"/>
          </w:tcPr>
          <w:p w:rsidR="00E31FC6" w:rsidRDefault="00E31FC6" w:rsidP="00020FFD">
            <w:pPr>
              <w:pStyle w:val="ConsPlusNormal"/>
              <w:ind w:left="567" w:firstLine="709"/>
              <w:jc w:val="both"/>
              <w:rPr>
                <w:rFonts w:ascii="Times New Roman" w:hAnsi="Times New Roman" w:cs="Times New Roman"/>
                <w:sz w:val="28"/>
                <w:szCs w:val="28"/>
              </w:rPr>
            </w:pPr>
            <w:r>
              <w:rPr>
                <w:rFonts w:ascii="Times New Roman" w:hAnsi="Times New Roman" w:cs="Times New Roman"/>
                <w:sz w:val="28"/>
                <w:szCs w:val="28"/>
              </w:rPr>
              <w:lastRenderedPageBreak/>
              <w:t>суббота</w:t>
            </w:r>
          </w:p>
        </w:tc>
        <w:tc>
          <w:tcPr>
            <w:tcW w:w="6633" w:type="dxa"/>
            <w:shd w:val="clear" w:color="auto" w:fill="auto"/>
          </w:tcPr>
          <w:p w:rsidR="00E31FC6" w:rsidRDefault="00E31FC6" w:rsidP="00020FFD">
            <w:pPr>
              <w:pStyle w:val="ConsPlusNormal"/>
              <w:ind w:firstLine="709"/>
              <w:jc w:val="both"/>
            </w:pPr>
            <w:r>
              <w:rPr>
                <w:rFonts w:ascii="Times New Roman" w:hAnsi="Times New Roman" w:cs="Times New Roman"/>
                <w:sz w:val="28"/>
                <w:szCs w:val="28"/>
              </w:rPr>
              <w:t>выходной день</w:t>
            </w:r>
          </w:p>
        </w:tc>
      </w:tr>
      <w:tr w:rsidR="00E31FC6" w:rsidRPr="00295EC7" w:rsidTr="00020FFD">
        <w:tc>
          <w:tcPr>
            <w:tcW w:w="3003" w:type="dxa"/>
            <w:shd w:val="clear" w:color="auto" w:fill="auto"/>
          </w:tcPr>
          <w:p w:rsidR="00E31FC6" w:rsidRDefault="00E31FC6" w:rsidP="00020FFD">
            <w:pPr>
              <w:pStyle w:val="ConsPlusNormal"/>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7F4415">
              <w:rPr>
                <w:rFonts w:ascii="Times New Roman" w:hAnsi="Times New Roman" w:cs="Times New Roman"/>
                <w:sz w:val="28"/>
                <w:szCs w:val="28"/>
              </w:rPr>
              <w:t xml:space="preserve">  </w:t>
            </w:r>
            <w:r>
              <w:rPr>
                <w:rFonts w:ascii="Times New Roman" w:hAnsi="Times New Roman" w:cs="Times New Roman"/>
                <w:sz w:val="28"/>
                <w:szCs w:val="28"/>
              </w:rPr>
              <w:t xml:space="preserve"> воскресенье</w:t>
            </w:r>
          </w:p>
        </w:tc>
        <w:tc>
          <w:tcPr>
            <w:tcW w:w="6633" w:type="dxa"/>
            <w:shd w:val="clear" w:color="auto" w:fill="auto"/>
          </w:tcPr>
          <w:p w:rsidR="007F4415" w:rsidRDefault="007F4415" w:rsidP="007F4415">
            <w:pPr>
              <w:pStyle w:val="ConsPlusNormal"/>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выходной день</w:t>
            </w:r>
          </w:p>
          <w:p w:rsidR="007F4415" w:rsidRPr="007F4415" w:rsidRDefault="007F4415" w:rsidP="007F4415">
            <w:pPr>
              <w:pStyle w:val="ConsPlusNormal"/>
              <w:contextualSpacing/>
              <w:jc w:val="both"/>
              <w:rPr>
                <w:rFonts w:ascii="Times New Roman" w:hAnsi="Times New Roman" w:cs="Times New Roman"/>
                <w:sz w:val="28"/>
                <w:szCs w:val="28"/>
              </w:rPr>
            </w:pPr>
            <w:r>
              <w:rPr>
                <w:rFonts w:ascii="Times New Roman" w:hAnsi="Times New Roman" w:cs="Times New Roman"/>
                <w:sz w:val="28"/>
                <w:szCs w:val="28"/>
              </w:rPr>
              <w:t xml:space="preserve"> </w:t>
            </w:r>
          </w:p>
        </w:tc>
      </w:tr>
    </w:tbl>
    <w:p w:rsidR="007F4415" w:rsidRDefault="007F4415" w:rsidP="003003D0">
      <w:pPr>
        <w:pStyle w:val="ConsPlusNormal"/>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7F4415">
        <w:rPr>
          <w:rFonts w:ascii="Times New Roman" w:hAnsi="Times New Roman" w:cs="Times New Roman"/>
          <w:sz w:val="28"/>
          <w:szCs w:val="28"/>
        </w:rPr>
        <w:t xml:space="preserve">Перерыв </w:t>
      </w:r>
      <w:r>
        <w:rPr>
          <w:rFonts w:ascii="Times New Roman" w:hAnsi="Times New Roman" w:cs="Times New Roman"/>
          <w:sz w:val="28"/>
          <w:szCs w:val="28"/>
        </w:rPr>
        <w:t>на обед с 12.00 часов до 13.00 часов</w:t>
      </w:r>
    </w:p>
    <w:p w:rsidR="007F4415" w:rsidRDefault="007F4415" w:rsidP="003003D0">
      <w:pPr>
        <w:pStyle w:val="ConsPlusNormal"/>
        <w:ind w:firstLine="708"/>
        <w:contextualSpacing/>
        <w:jc w:val="both"/>
        <w:rPr>
          <w:rFonts w:ascii="Times New Roman" w:hAnsi="Times New Roman" w:cs="Times New Roman"/>
          <w:color w:val="auto"/>
          <w:sz w:val="28"/>
          <w:szCs w:val="28"/>
        </w:rPr>
      </w:pPr>
    </w:p>
    <w:p w:rsidR="003003D0" w:rsidRPr="00295EC7" w:rsidRDefault="003003D0" w:rsidP="003003D0">
      <w:pPr>
        <w:pStyle w:val="ConsPlusNormal"/>
        <w:ind w:firstLine="708"/>
        <w:jc w:val="both"/>
        <w:rPr>
          <w:rFonts w:ascii="Times New Roman" w:hAnsi="Times New Roman" w:cs="Times New Roman"/>
          <w:color w:val="auto"/>
          <w:sz w:val="28"/>
          <w:szCs w:val="28"/>
        </w:rPr>
      </w:pPr>
      <w:proofErr w:type="gramStart"/>
      <w:r w:rsidRPr="00295EC7">
        <w:rPr>
          <w:rFonts w:ascii="Times New Roman" w:hAnsi="Times New Roman" w:cs="Times New Roman"/>
          <w:color w:val="auto"/>
          <w:sz w:val="28"/>
          <w:szCs w:val="28"/>
        </w:rPr>
        <w:t xml:space="preserve">Юридический адрес (местонахождение) Администрации: </w:t>
      </w:r>
      <w:r w:rsidR="00E31FC6" w:rsidRPr="004D27E1">
        <w:rPr>
          <w:rFonts w:ascii="Times New Roman" w:hAnsi="Times New Roman" w:cs="Times New Roman"/>
          <w:sz w:val="28"/>
          <w:szCs w:val="28"/>
        </w:rPr>
        <w:t xml:space="preserve">442150, Пензенская область, Нижнеломовский район, </w:t>
      </w:r>
      <w:r w:rsidR="00E31FC6" w:rsidRPr="004D27E1">
        <w:rPr>
          <w:rStyle w:val="FontStyle20"/>
          <w:sz w:val="28"/>
          <w:szCs w:val="28"/>
        </w:rPr>
        <w:t xml:space="preserve">г. Нижний Ломов, ул. Р-Люксембург, </w:t>
      </w:r>
      <w:r w:rsidR="00E31FC6">
        <w:rPr>
          <w:rStyle w:val="FontStyle20"/>
          <w:sz w:val="28"/>
          <w:szCs w:val="28"/>
        </w:rPr>
        <w:t xml:space="preserve">д. № </w:t>
      </w:r>
      <w:r w:rsidR="00E31FC6" w:rsidRPr="004D27E1">
        <w:rPr>
          <w:rStyle w:val="FontStyle20"/>
          <w:sz w:val="28"/>
          <w:szCs w:val="28"/>
        </w:rPr>
        <w:t>4.</w:t>
      </w:r>
      <w:proofErr w:type="gramEnd"/>
    </w:p>
    <w:p w:rsidR="003003D0" w:rsidRPr="00295EC7" w:rsidRDefault="003003D0" w:rsidP="003003D0">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Справочные телефоны: </w:t>
      </w:r>
      <w:r w:rsidR="00E31FC6">
        <w:rPr>
          <w:rFonts w:ascii="Times New Roman" w:hAnsi="Times New Roman" w:cs="Times New Roman"/>
          <w:sz w:val="28"/>
          <w:szCs w:val="28"/>
        </w:rPr>
        <w:t xml:space="preserve">8 (84154) </w:t>
      </w:r>
      <w:r w:rsidR="00E31FC6" w:rsidRPr="004D27E1">
        <w:rPr>
          <w:rFonts w:ascii="Times New Roman" w:hAnsi="Times New Roman" w:cs="Times New Roman"/>
          <w:sz w:val="28"/>
          <w:szCs w:val="28"/>
        </w:rPr>
        <w:t>4-47-06</w:t>
      </w:r>
      <w:r w:rsidR="00E31FC6">
        <w:rPr>
          <w:rFonts w:ascii="Times New Roman" w:hAnsi="Times New Roman" w:cs="Times New Roman"/>
          <w:sz w:val="28"/>
          <w:szCs w:val="28"/>
        </w:rPr>
        <w:t>.</w:t>
      </w:r>
    </w:p>
    <w:p w:rsidR="007F4415" w:rsidRPr="00B97176" w:rsidRDefault="007F4415" w:rsidP="007F4415">
      <w:pPr>
        <w:pStyle w:val="ConsPlusNormal"/>
        <w:ind w:firstLine="708"/>
        <w:contextualSpacing/>
        <w:jc w:val="both"/>
        <w:rPr>
          <w:rFonts w:ascii="Times New Roman" w:hAnsi="Times New Roman" w:cs="Times New Roman"/>
          <w:sz w:val="28"/>
          <w:szCs w:val="28"/>
        </w:rPr>
      </w:pPr>
      <w:r w:rsidRPr="00295EC7">
        <w:rPr>
          <w:rFonts w:ascii="Times New Roman" w:hAnsi="Times New Roman" w:cs="Times New Roman"/>
          <w:color w:val="auto"/>
          <w:sz w:val="28"/>
          <w:szCs w:val="28"/>
        </w:rPr>
        <w:t>Адрес электронной почты:</w:t>
      </w:r>
      <w:r w:rsidRPr="00B97176">
        <w:rPr>
          <w:rStyle w:val="60"/>
          <w:b/>
          <w:sz w:val="28"/>
          <w:szCs w:val="28"/>
        </w:rPr>
        <w:t xml:space="preserve"> </w:t>
      </w:r>
      <w:r w:rsidRPr="007F4415">
        <w:rPr>
          <w:rStyle w:val="30"/>
          <w:rFonts w:ascii="Times New Roman" w:hAnsi="Times New Roman"/>
          <w:b w:val="0"/>
          <w:sz w:val="28"/>
          <w:szCs w:val="28"/>
        </w:rPr>
        <w:t>nlomov_adm@</w:t>
      </w:r>
      <w:r w:rsidRPr="007F4415">
        <w:rPr>
          <w:rStyle w:val="30"/>
          <w:rFonts w:ascii="Times New Roman" w:hAnsi="Times New Roman"/>
          <w:b w:val="0"/>
          <w:sz w:val="28"/>
          <w:szCs w:val="28"/>
          <w:lang w:val="en-US"/>
        </w:rPr>
        <w:t>sura</w:t>
      </w:r>
      <w:r w:rsidRPr="007F4415">
        <w:rPr>
          <w:rStyle w:val="30"/>
          <w:rFonts w:ascii="Times New Roman" w:hAnsi="Times New Roman"/>
          <w:b w:val="0"/>
          <w:sz w:val="28"/>
          <w:szCs w:val="28"/>
        </w:rPr>
        <w:t>.ru.</w:t>
      </w:r>
      <w:r w:rsidRPr="007F4415">
        <w:rPr>
          <w:rStyle w:val="60"/>
          <w:b/>
          <w:i w:val="0"/>
          <w:iCs w:val="0"/>
          <w:sz w:val="28"/>
          <w:szCs w:val="28"/>
        </w:rPr>
        <w:t xml:space="preserve">  </w:t>
      </w:r>
    </w:p>
    <w:p w:rsidR="00020FFD" w:rsidRPr="00020FFD" w:rsidRDefault="003003D0" w:rsidP="00020FFD">
      <w:pPr>
        <w:pStyle w:val="ConsPlusNormal"/>
        <w:ind w:firstLine="708"/>
        <w:contextualSpacing/>
        <w:jc w:val="both"/>
        <w:rPr>
          <w:rFonts w:ascii="Times New Roman" w:hAnsi="Times New Roman"/>
          <w:color w:val="auto"/>
          <w:sz w:val="28"/>
          <w:szCs w:val="28"/>
        </w:rPr>
      </w:pPr>
      <w:r w:rsidRPr="00020FFD">
        <w:rPr>
          <w:rFonts w:ascii="Times New Roman" w:hAnsi="Times New Roman" w:cs="Times New Roman"/>
          <w:color w:val="auto"/>
          <w:sz w:val="28"/>
          <w:szCs w:val="28"/>
        </w:rPr>
        <w:t xml:space="preserve">Адрес </w:t>
      </w:r>
      <w:r w:rsidR="00020FFD">
        <w:rPr>
          <w:rFonts w:ascii="Times New Roman" w:hAnsi="Times New Roman" w:cs="Times New Roman"/>
          <w:color w:val="auto"/>
          <w:sz w:val="28"/>
          <w:szCs w:val="28"/>
        </w:rPr>
        <w:t xml:space="preserve">     </w:t>
      </w:r>
      <w:r w:rsidRPr="00020FFD">
        <w:rPr>
          <w:rFonts w:ascii="Times New Roman" w:hAnsi="Times New Roman" w:cs="Times New Roman"/>
          <w:color w:val="auto"/>
          <w:sz w:val="28"/>
          <w:szCs w:val="28"/>
        </w:rPr>
        <w:t xml:space="preserve">официального </w:t>
      </w:r>
      <w:r w:rsidR="00020FFD">
        <w:rPr>
          <w:rFonts w:ascii="Times New Roman" w:hAnsi="Times New Roman" w:cs="Times New Roman"/>
          <w:color w:val="auto"/>
          <w:sz w:val="28"/>
          <w:szCs w:val="28"/>
        </w:rPr>
        <w:t xml:space="preserve">     </w:t>
      </w:r>
      <w:r w:rsidRPr="00020FFD">
        <w:rPr>
          <w:rFonts w:ascii="Times New Roman" w:hAnsi="Times New Roman" w:cs="Times New Roman"/>
          <w:color w:val="auto"/>
          <w:sz w:val="28"/>
          <w:szCs w:val="28"/>
        </w:rPr>
        <w:t>сайт</w:t>
      </w:r>
      <w:r w:rsidR="00020FFD" w:rsidRPr="00020FFD">
        <w:rPr>
          <w:rFonts w:ascii="Times New Roman" w:hAnsi="Times New Roman"/>
          <w:color w:val="auto"/>
          <w:sz w:val="28"/>
          <w:szCs w:val="28"/>
        </w:rPr>
        <w:t xml:space="preserve">а </w:t>
      </w:r>
      <w:r w:rsidR="00020FFD">
        <w:rPr>
          <w:rFonts w:ascii="Times New Roman" w:hAnsi="Times New Roman"/>
          <w:color w:val="auto"/>
          <w:sz w:val="28"/>
          <w:szCs w:val="28"/>
        </w:rPr>
        <w:t xml:space="preserve">   </w:t>
      </w:r>
      <w:r w:rsidR="00020FFD" w:rsidRPr="00020FFD">
        <w:rPr>
          <w:rFonts w:ascii="Times New Roman" w:hAnsi="Times New Roman"/>
          <w:color w:val="auto"/>
          <w:sz w:val="28"/>
          <w:szCs w:val="28"/>
        </w:rPr>
        <w:t>Администрации</w:t>
      </w:r>
      <w:r w:rsidR="00020FFD">
        <w:rPr>
          <w:rFonts w:ascii="Times New Roman" w:hAnsi="Times New Roman"/>
          <w:color w:val="auto"/>
          <w:sz w:val="28"/>
          <w:szCs w:val="28"/>
        </w:rPr>
        <w:t xml:space="preserve">    </w:t>
      </w:r>
      <w:r w:rsidR="00020FFD" w:rsidRPr="00020FFD">
        <w:rPr>
          <w:rFonts w:ascii="Times New Roman" w:hAnsi="Times New Roman"/>
          <w:color w:val="auto"/>
          <w:sz w:val="28"/>
          <w:szCs w:val="28"/>
        </w:rPr>
        <w:t xml:space="preserve"> </w:t>
      </w:r>
      <w:proofErr w:type="gramStart"/>
      <w:r w:rsidR="00020FFD" w:rsidRPr="00020FFD">
        <w:rPr>
          <w:rFonts w:ascii="Times New Roman" w:hAnsi="Times New Roman"/>
          <w:color w:val="auto"/>
          <w:sz w:val="28"/>
          <w:szCs w:val="28"/>
        </w:rPr>
        <w:t>в</w:t>
      </w:r>
      <w:proofErr w:type="gramEnd"/>
      <w:r w:rsidR="00020FFD" w:rsidRPr="00020FFD">
        <w:rPr>
          <w:rFonts w:ascii="Times New Roman" w:hAnsi="Times New Roman"/>
          <w:color w:val="auto"/>
          <w:sz w:val="28"/>
          <w:szCs w:val="28"/>
        </w:rPr>
        <w:t xml:space="preserve"> </w:t>
      </w:r>
      <w:r w:rsidR="00020FFD">
        <w:rPr>
          <w:rFonts w:ascii="Times New Roman" w:hAnsi="Times New Roman"/>
          <w:color w:val="auto"/>
          <w:sz w:val="28"/>
          <w:szCs w:val="28"/>
        </w:rPr>
        <w:t xml:space="preserve">     </w:t>
      </w:r>
      <w:r w:rsidR="00020FFD" w:rsidRPr="00020FFD">
        <w:rPr>
          <w:rFonts w:ascii="Times New Roman" w:hAnsi="Times New Roman"/>
          <w:color w:val="auto"/>
          <w:sz w:val="28"/>
          <w:szCs w:val="28"/>
        </w:rPr>
        <w:t>информационно</w:t>
      </w:r>
    </w:p>
    <w:p w:rsidR="00BB0421" w:rsidRPr="00020FFD" w:rsidRDefault="003003D0" w:rsidP="00020FFD">
      <w:pPr>
        <w:pStyle w:val="ConsPlusNormal"/>
        <w:contextualSpacing/>
        <w:jc w:val="both"/>
        <w:rPr>
          <w:rStyle w:val="ab"/>
          <w:rFonts w:ascii="Times New Roman" w:hAnsi="Times New Roman" w:cs="Times New Roman"/>
          <w:i w:val="0"/>
          <w:iCs w:val="0"/>
          <w:color w:val="auto"/>
          <w:sz w:val="28"/>
          <w:szCs w:val="28"/>
        </w:rPr>
      </w:pPr>
      <w:r w:rsidRPr="00020FFD">
        <w:rPr>
          <w:rFonts w:ascii="Times New Roman" w:hAnsi="Times New Roman" w:cs="Times New Roman"/>
          <w:color w:val="auto"/>
          <w:sz w:val="28"/>
          <w:szCs w:val="28"/>
        </w:rPr>
        <w:t xml:space="preserve">телекоммуникационной </w:t>
      </w:r>
      <w:r w:rsidR="00020FFD">
        <w:rPr>
          <w:rFonts w:ascii="Times New Roman" w:hAnsi="Times New Roman" w:cs="Times New Roman"/>
          <w:color w:val="auto"/>
          <w:sz w:val="28"/>
          <w:szCs w:val="28"/>
        </w:rPr>
        <w:t xml:space="preserve">    </w:t>
      </w:r>
      <w:r w:rsidRPr="00020FFD">
        <w:rPr>
          <w:rFonts w:ascii="Times New Roman" w:hAnsi="Times New Roman" w:cs="Times New Roman"/>
          <w:color w:val="auto"/>
          <w:sz w:val="28"/>
          <w:szCs w:val="28"/>
        </w:rPr>
        <w:t xml:space="preserve">сети </w:t>
      </w:r>
      <w:r w:rsidR="00020FFD">
        <w:rPr>
          <w:rFonts w:ascii="Times New Roman" w:hAnsi="Times New Roman" w:cs="Times New Roman"/>
          <w:color w:val="auto"/>
          <w:sz w:val="28"/>
          <w:szCs w:val="28"/>
        </w:rPr>
        <w:t xml:space="preserve">      </w:t>
      </w:r>
      <w:r w:rsidRPr="00020FFD">
        <w:rPr>
          <w:rFonts w:ascii="Times New Roman" w:hAnsi="Times New Roman" w:cs="Times New Roman"/>
          <w:color w:val="auto"/>
          <w:sz w:val="28"/>
          <w:szCs w:val="28"/>
        </w:rPr>
        <w:t>«Интернет»:</w:t>
      </w:r>
      <w:r w:rsidR="00020FFD">
        <w:rPr>
          <w:rFonts w:ascii="Times New Roman" w:hAnsi="Times New Roman" w:cs="Times New Roman"/>
          <w:color w:val="auto"/>
          <w:sz w:val="28"/>
          <w:szCs w:val="28"/>
        </w:rPr>
        <w:t xml:space="preserve">   </w:t>
      </w:r>
      <w:r w:rsidRPr="00020FFD">
        <w:rPr>
          <w:rFonts w:ascii="Times New Roman" w:hAnsi="Times New Roman" w:cs="Times New Roman"/>
          <w:color w:val="auto"/>
          <w:sz w:val="28"/>
          <w:szCs w:val="28"/>
        </w:rPr>
        <w:t xml:space="preserve"> </w:t>
      </w:r>
      <w:r w:rsidR="00DD1A43" w:rsidRPr="00DD1A43">
        <w:rPr>
          <w:rStyle w:val="ab"/>
          <w:rFonts w:ascii="Times New Roman" w:hAnsi="Times New Roman" w:cs="Times New Roman"/>
          <w:i w:val="0"/>
          <w:iCs w:val="0"/>
          <w:color w:val="00000A"/>
          <w:sz w:val="28"/>
          <w:szCs w:val="28"/>
        </w:rPr>
        <w:fldChar w:fldCharType="begin"/>
      </w:r>
      <w:r w:rsidR="00BB0421" w:rsidRPr="00020FFD">
        <w:rPr>
          <w:rStyle w:val="ab"/>
          <w:rFonts w:ascii="Times New Roman" w:hAnsi="Times New Roman" w:cs="Times New Roman"/>
          <w:i w:val="0"/>
          <w:iCs w:val="0"/>
          <w:color w:val="00000A"/>
          <w:sz w:val="28"/>
          <w:szCs w:val="28"/>
        </w:rPr>
        <w:instrText xml:space="preserve"> HYPERLINK "http:// www. //rnlomov.pnzreg.ru</w:instrText>
      </w:r>
    </w:p>
    <w:p w:rsidR="00BB0421" w:rsidRPr="00020FFD" w:rsidRDefault="00BB0421" w:rsidP="00020FFD">
      <w:pPr>
        <w:pStyle w:val="3"/>
        <w:spacing w:line="240" w:lineRule="auto"/>
        <w:ind w:firstLine="0"/>
        <w:contextualSpacing/>
        <w:jc w:val="both"/>
        <w:rPr>
          <w:rStyle w:val="ab"/>
          <w:rFonts w:ascii="Times New Roman" w:hAnsi="Times New Roman"/>
          <w:b w:val="0"/>
          <w:i w:val="0"/>
          <w:iCs w:val="0"/>
          <w:color w:val="00000A"/>
          <w:sz w:val="28"/>
          <w:szCs w:val="28"/>
        </w:rPr>
      </w:pPr>
      <w:r w:rsidRPr="00020FFD">
        <w:rPr>
          <w:rStyle w:val="ab"/>
          <w:rFonts w:ascii="Times New Roman" w:hAnsi="Times New Roman"/>
          <w:b w:val="0"/>
          <w:i w:val="0"/>
          <w:iCs w:val="0"/>
          <w:color w:val="00000A"/>
          <w:sz w:val="28"/>
          <w:szCs w:val="28"/>
        </w:rPr>
        <w:instrText xml:space="preserve">" </w:instrText>
      </w:r>
      <w:r w:rsidR="00DD1A43" w:rsidRPr="00020FFD">
        <w:rPr>
          <w:rStyle w:val="ab"/>
          <w:rFonts w:ascii="Times New Roman" w:hAnsi="Times New Roman"/>
          <w:b w:val="0"/>
          <w:i w:val="0"/>
          <w:iCs w:val="0"/>
          <w:color w:val="00000A"/>
          <w:sz w:val="28"/>
          <w:szCs w:val="28"/>
        </w:rPr>
        <w:fldChar w:fldCharType="separate"/>
      </w:r>
      <w:r w:rsidRPr="00020FFD">
        <w:rPr>
          <w:rStyle w:val="ab"/>
          <w:rFonts w:ascii="Times New Roman" w:hAnsi="Times New Roman"/>
          <w:b w:val="0"/>
          <w:i w:val="0"/>
          <w:iCs w:val="0"/>
          <w:color w:val="00000A"/>
          <w:sz w:val="28"/>
          <w:szCs w:val="28"/>
          <w:lang w:val="en-US"/>
        </w:rPr>
        <w:t>http</w:t>
      </w:r>
      <w:r w:rsidRPr="00020FFD">
        <w:rPr>
          <w:rStyle w:val="ab"/>
          <w:rFonts w:ascii="Times New Roman" w:hAnsi="Times New Roman"/>
          <w:b w:val="0"/>
          <w:i w:val="0"/>
          <w:iCs w:val="0"/>
          <w:color w:val="00000A"/>
          <w:sz w:val="28"/>
          <w:szCs w:val="28"/>
        </w:rPr>
        <w:t xml:space="preserve">:// </w:t>
      </w:r>
      <w:r w:rsidRPr="00020FFD">
        <w:rPr>
          <w:rStyle w:val="ab"/>
          <w:rFonts w:ascii="Times New Roman" w:hAnsi="Times New Roman"/>
          <w:b w:val="0"/>
          <w:i w:val="0"/>
          <w:iCs w:val="0"/>
          <w:color w:val="00000A"/>
          <w:sz w:val="28"/>
          <w:szCs w:val="28"/>
          <w:lang w:val="en-US"/>
        </w:rPr>
        <w:t>www</w:t>
      </w:r>
      <w:r w:rsidRPr="00020FFD">
        <w:rPr>
          <w:rStyle w:val="ab"/>
          <w:rFonts w:ascii="Times New Roman" w:hAnsi="Times New Roman"/>
          <w:b w:val="0"/>
          <w:i w:val="0"/>
          <w:iCs w:val="0"/>
          <w:color w:val="00000A"/>
          <w:sz w:val="28"/>
          <w:szCs w:val="28"/>
        </w:rPr>
        <w:t>. //</w:t>
      </w:r>
      <w:r w:rsidRPr="00020FFD">
        <w:rPr>
          <w:rStyle w:val="ab"/>
          <w:rFonts w:ascii="Times New Roman" w:hAnsi="Times New Roman"/>
          <w:b w:val="0"/>
          <w:i w:val="0"/>
          <w:iCs w:val="0"/>
          <w:color w:val="00000A"/>
          <w:sz w:val="28"/>
          <w:szCs w:val="28"/>
          <w:lang w:val="en-US"/>
        </w:rPr>
        <w:t>nlomov</w:t>
      </w:r>
      <w:r w:rsidRPr="00020FFD">
        <w:rPr>
          <w:rStyle w:val="ab"/>
          <w:rFonts w:ascii="Times New Roman" w:hAnsi="Times New Roman"/>
          <w:b w:val="0"/>
          <w:i w:val="0"/>
          <w:iCs w:val="0"/>
          <w:color w:val="00000A"/>
          <w:sz w:val="28"/>
          <w:szCs w:val="28"/>
        </w:rPr>
        <w:t>.</w:t>
      </w:r>
      <w:r w:rsidRPr="00020FFD">
        <w:rPr>
          <w:rStyle w:val="ab"/>
          <w:rFonts w:ascii="Times New Roman" w:hAnsi="Times New Roman"/>
          <w:b w:val="0"/>
          <w:i w:val="0"/>
          <w:iCs w:val="0"/>
          <w:color w:val="00000A"/>
          <w:sz w:val="28"/>
          <w:szCs w:val="28"/>
          <w:lang w:val="en-US"/>
        </w:rPr>
        <w:t>pnzreg</w:t>
      </w:r>
      <w:r w:rsidRPr="00020FFD">
        <w:rPr>
          <w:rStyle w:val="ab"/>
          <w:rFonts w:ascii="Times New Roman" w:hAnsi="Times New Roman"/>
          <w:b w:val="0"/>
          <w:i w:val="0"/>
          <w:iCs w:val="0"/>
          <w:color w:val="00000A"/>
          <w:sz w:val="28"/>
          <w:szCs w:val="28"/>
        </w:rPr>
        <w:t>.</w:t>
      </w:r>
      <w:r w:rsidRPr="00020FFD">
        <w:rPr>
          <w:rStyle w:val="ab"/>
          <w:rFonts w:ascii="Times New Roman" w:hAnsi="Times New Roman"/>
          <w:b w:val="0"/>
          <w:i w:val="0"/>
          <w:iCs w:val="0"/>
          <w:color w:val="00000A"/>
          <w:sz w:val="28"/>
          <w:szCs w:val="28"/>
          <w:lang w:val="en-US"/>
        </w:rPr>
        <w:t>ru</w:t>
      </w:r>
    </w:p>
    <w:p w:rsidR="003003D0" w:rsidRPr="00020FFD" w:rsidRDefault="00DD1A43" w:rsidP="00020FFD">
      <w:pPr>
        <w:pStyle w:val="3"/>
        <w:spacing w:line="240" w:lineRule="auto"/>
        <w:ind w:left="0" w:firstLine="0"/>
        <w:contextualSpacing/>
        <w:jc w:val="both"/>
        <w:rPr>
          <w:rFonts w:ascii="Times New Roman" w:hAnsi="Times New Roman"/>
          <w:b w:val="0"/>
          <w:color w:val="auto"/>
          <w:sz w:val="28"/>
          <w:szCs w:val="28"/>
        </w:rPr>
      </w:pPr>
      <w:r w:rsidRPr="00020FFD">
        <w:rPr>
          <w:rStyle w:val="ab"/>
          <w:rFonts w:ascii="Times New Roman" w:hAnsi="Times New Roman"/>
          <w:b w:val="0"/>
          <w:i w:val="0"/>
          <w:iCs w:val="0"/>
          <w:color w:val="00000A"/>
          <w:sz w:val="28"/>
          <w:szCs w:val="28"/>
        </w:rPr>
        <w:fldChar w:fldCharType="end"/>
      </w:r>
      <w:r w:rsidR="003003D0" w:rsidRPr="00020FFD">
        <w:rPr>
          <w:rFonts w:ascii="Times New Roman" w:hAnsi="Times New Roman"/>
          <w:b w:val="0"/>
          <w:color w:val="auto"/>
          <w:sz w:val="28"/>
          <w:szCs w:val="28"/>
        </w:rPr>
        <w:t>(далее  - официальный сайт Администрации).</w:t>
      </w:r>
    </w:p>
    <w:p w:rsidR="000722BC" w:rsidRPr="00D6716D" w:rsidRDefault="000722BC" w:rsidP="000722BC">
      <w:pPr>
        <w:pStyle w:val="ConsPlusNormal"/>
        <w:contextualSpacing/>
        <w:jc w:val="both"/>
        <w:rPr>
          <w:rStyle w:val="ab"/>
          <w:rFonts w:ascii="Times New Roman" w:hAnsi="Times New Roman"/>
          <w:i w:val="0"/>
          <w:iCs w:val="0"/>
          <w:color w:val="auto"/>
          <w:sz w:val="28"/>
          <w:szCs w:val="28"/>
        </w:rPr>
      </w:pPr>
      <w:r>
        <w:rPr>
          <w:rFonts w:ascii="Times New Roman" w:hAnsi="Times New Roman" w:cs="Times New Roman"/>
          <w:color w:val="auto"/>
          <w:sz w:val="28"/>
          <w:szCs w:val="28"/>
        </w:rPr>
        <w:t xml:space="preserve">          </w:t>
      </w:r>
      <w:r w:rsidR="003003D0" w:rsidRPr="00295EC7">
        <w:rPr>
          <w:rFonts w:ascii="Times New Roman" w:hAnsi="Times New Roman" w:cs="Times New Roman"/>
          <w:color w:val="auto"/>
          <w:sz w:val="28"/>
          <w:szCs w:val="28"/>
        </w:rPr>
        <w:t xml:space="preserve">1.3.3. </w:t>
      </w:r>
      <w:r w:rsidRPr="0078327C">
        <w:rPr>
          <w:rFonts w:ascii="Times New Roman" w:hAnsi="Times New Roman" w:cs="Times New Roman"/>
          <w:color w:val="auto"/>
          <w:sz w:val="28"/>
          <w:szCs w:val="28"/>
        </w:rPr>
        <w:t>Информирование заявителей о предоставлении муниципальной услуги осуществляется также посредством размещения информации на официальном сайте Администрации в информационно-телекоммуникационной сети «Интернет»</w:t>
      </w:r>
      <w:r>
        <w:rPr>
          <w:rFonts w:ascii="Times New Roman" w:hAnsi="Times New Roman" w:cs="Times New Roman"/>
          <w:color w:val="auto"/>
          <w:sz w:val="28"/>
          <w:szCs w:val="28"/>
        </w:rPr>
        <w:t>:</w:t>
      </w:r>
      <w:r w:rsidRPr="0078327C">
        <w:rPr>
          <w:rFonts w:ascii="Times New Roman" w:hAnsi="Times New Roman" w:cs="Times New Roman"/>
          <w:color w:val="auto"/>
          <w:sz w:val="28"/>
          <w:szCs w:val="28"/>
        </w:rPr>
        <w:t xml:space="preserve"> </w:t>
      </w:r>
      <w:r w:rsidR="00DD1A43" w:rsidRPr="00DD1A43">
        <w:rPr>
          <w:rStyle w:val="ab"/>
          <w:rFonts w:ascii="Times New Roman" w:hAnsi="Times New Roman"/>
          <w:i w:val="0"/>
          <w:iCs w:val="0"/>
          <w:sz w:val="28"/>
          <w:szCs w:val="28"/>
        </w:rPr>
        <w:fldChar w:fldCharType="begin"/>
      </w:r>
      <w:r w:rsidRPr="00020FFD">
        <w:rPr>
          <w:rStyle w:val="ab"/>
          <w:rFonts w:ascii="Times New Roman" w:hAnsi="Times New Roman"/>
          <w:i w:val="0"/>
          <w:iCs w:val="0"/>
          <w:sz w:val="28"/>
          <w:szCs w:val="28"/>
        </w:rPr>
        <w:instrText xml:space="preserve"> HYPERLINK "http:// www. //rnlomov.pnzreg.ru</w:instrText>
      </w:r>
    </w:p>
    <w:p w:rsidR="000722BC" w:rsidRPr="00D70244" w:rsidRDefault="000722BC" w:rsidP="000722BC">
      <w:pPr>
        <w:pStyle w:val="3"/>
        <w:tabs>
          <w:tab w:val="clear" w:pos="720"/>
          <w:tab w:val="num" w:pos="0"/>
        </w:tabs>
        <w:spacing w:line="240" w:lineRule="auto"/>
        <w:ind w:left="0" w:firstLine="0"/>
        <w:contextualSpacing/>
        <w:jc w:val="both"/>
        <w:rPr>
          <w:rStyle w:val="ab"/>
          <w:rFonts w:ascii="Times New Roman" w:hAnsi="Times New Roman"/>
          <w:b w:val="0"/>
          <w:i w:val="0"/>
          <w:iCs w:val="0"/>
          <w:sz w:val="28"/>
          <w:szCs w:val="28"/>
        </w:rPr>
      </w:pPr>
      <w:r w:rsidRPr="00020FFD">
        <w:rPr>
          <w:rStyle w:val="ab"/>
          <w:rFonts w:ascii="Times New Roman" w:hAnsi="Times New Roman"/>
          <w:b w:val="0"/>
          <w:i w:val="0"/>
          <w:iCs w:val="0"/>
          <w:sz w:val="28"/>
          <w:szCs w:val="28"/>
        </w:rPr>
        <w:instrText xml:space="preserve">" </w:instrText>
      </w:r>
      <w:r w:rsidR="00DD1A43" w:rsidRPr="00DD1A43">
        <w:rPr>
          <w:rStyle w:val="ab"/>
          <w:rFonts w:ascii="Times New Roman" w:hAnsi="Times New Roman"/>
          <w:b w:val="0"/>
          <w:i w:val="0"/>
          <w:iCs w:val="0"/>
          <w:sz w:val="28"/>
          <w:szCs w:val="28"/>
        </w:rPr>
        <w:fldChar w:fldCharType="separate"/>
      </w:r>
      <w:r w:rsidRPr="000722BC">
        <w:rPr>
          <w:rFonts w:ascii="Times New Roman" w:hAnsi="Times New Roman"/>
          <w:b w:val="0"/>
          <w:sz w:val="28"/>
          <w:szCs w:val="28"/>
        </w:rPr>
        <w:t xml:space="preserve">http:// www. //nlomov.pnzreg.ru </w:t>
      </w:r>
      <w:r>
        <w:rPr>
          <w:rStyle w:val="ab"/>
          <w:rFonts w:ascii="Times New Roman" w:hAnsi="Times New Roman"/>
          <w:b w:val="0"/>
          <w:i w:val="0"/>
          <w:iCs w:val="0"/>
          <w:sz w:val="28"/>
          <w:szCs w:val="28"/>
        </w:rPr>
        <w:t xml:space="preserve">   </w:t>
      </w:r>
      <w:r>
        <w:rPr>
          <w:rFonts w:ascii="Times New Roman" w:hAnsi="Times New Roman"/>
          <w:b w:val="0"/>
          <w:color w:val="auto"/>
          <w:sz w:val="28"/>
          <w:szCs w:val="28"/>
        </w:rPr>
        <w:t xml:space="preserve">(далее - официальный  </w:t>
      </w:r>
      <w:r w:rsidRPr="00D70244">
        <w:rPr>
          <w:rFonts w:ascii="Times New Roman" w:hAnsi="Times New Roman"/>
          <w:b w:val="0"/>
          <w:color w:val="auto"/>
          <w:sz w:val="28"/>
          <w:szCs w:val="28"/>
        </w:rPr>
        <w:t>сайт</w:t>
      </w:r>
      <w:r>
        <w:rPr>
          <w:rFonts w:ascii="Times New Roman" w:hAnsi="Times New Roman"/>
          <w:b w:val="0"/>
          <w:color w:val="auto"/>
          <w:sz w:val="28"/>
          <w:szCs w:val="28"/>
        </w:rPr>
        <w:t xml:space="preserve"> </w:t>
      </w:r>
      <w:r w:rsidRPr="00D70244">
        <w:rPr>
          <w:rFonts w:ascii="Times New Roman" w:hAnsi="Times New Roman"/>
          <w:b w:val="0"/>
          <w:color w:val="auto"/>
          <w:sz w:val="28"/>
          <w:szCs w:val="28"/>
        </w:rPr>
        <w:t>Администрации),</w:t>
      </w:r>
      <w:r>
        <w:rPr>
          <w:rFonts w:ascii="Times New Roman" w:hAnsi="Times New Roman"/>
          <w:b w:val="0"/>
          <w:color w:val="auto"/>
          <w:sz w:val="28"/>
          <w:szCs w:val="28"/>
        </w:rPr>
        <w:t xml:space="preserve">    в</w:t>
      </w:r>
      <w:r w:rsidRPr="00D70244">
        <w:rPr>
          <w:rFonts w:ascii="Times New Roman" w:hAnsi="Times New Roman"/>
          <w:color w:val="auto"/>
          <w:sz w:val="28"/>
          <w:szCs w:val="28"/>
        </w:rPr>
        <w:t xml:space="preserve"> </w:t>
      </w:r>
      <w:r>
        <w:rPr>
          <w:rFonts w:ascii="Times New Roman" w:hAnsi="Times New Roman"/>
          <w:color w:val="auto"/>
          <w:sz w:val="28"/>
          <w:szCs w:val="28"/>
        </w:rPr>
        <w:t xml:space="preserve">   </w:t>
      </w:r>
      <w:r w:rsidRPr="00D70244">
        <w:rPr>
          <w:rFonts w:ascii="Times New Roman" w:hAnsi="Times New Roman"/>
          <w:b w:val="0"/>
          <w:color w:val="auto"/>
          <w:sz w:val="28"/>
          <w:szCs w:val="28"/>
        </w:rPr>
        <w:t>федеральной</w:t>
      </w:r>
      <w:r>
        <w:rPr>
          <w:rFonts w:ascii="Times New Roman" w:hAnsi="Times New Roman"/>
          <w:b w:val="0"/>
          <w:color w:val="auto"/>
          <w:sz w:val="28"/>
          <w:szCs w:val="28"/>
        </w:rPr>
        <w:t xml:space="preserve">  государственной  информационной системе</w:t>
      </w:r>
    </w:p>
    <w:p w:rsidR="000722BC" w:rsidRPr="000722BC" w:rsidRDefault="00DD1A43" w:rsidP="000722BC">
      <w:pPr>
        <w:pStyle w:val="ac"/>
        <w:jc w:val="both"/>
        <w:rPr>
          <w:rFonts w:asciiTheme="majorHAnsi" w:hAnsiTheme="majorHAnsi" w:cstheme="majorBidi"/>
          <w:b/>
          <w:i/>
          <w:iCs/>
          <w:color w:val="243F60" w:themeColor="accent1" w:themeShade="7F"/>
          <w:sz w:val="28"/>
          <w:szCs w:val="28"/>
          <w:lang w:eastAsia="ar-SA"/>
        </w:rPr>
      </w:pPr>
      <w:r w:rsidRPr="00020FFD">
        <w:rPr>
          <w:rStyle w:val="ab"/>
          <w:rFonts w:ascii="Times New Roman" w:hAnsi="Times New Roman"/>
          <w:b/>
          <w:i w:val="0"/>
          <w:iCs w:val="0"/>
          <w:sz w:val="28"/>
          <w:szCs w:val="28"/>
        </w:rPr>
        <w:fldChar w:fldCharType="end"/>
      </w:r>
      <w:r w:rsidR="000722BC" w:rsidRPr="0078327C">
        <w:rPr>
          <w:rFonts w:ascii="Times New Roman" w:hAnsi="Times New Roman" w:cs="Times New Roman"/>
          <w:sz w:val="28"/>
          <w:szCs w:val="28"/>
        </w:rPr>
        <w:t>«Единый портал государственных и муниципальных услуг (функций)» www.gosuslugi.ru (далее - Единый портал) и (или) в информационной системе «Региональный портал государственных и муниципальных услуг Пензенской области» (gosuslugi.pnzreg.ru) (далее – Региональный портал).</w:t>
      </w:r>
    </w:p>
    <w:p w:rsidR="003003D0" w:rsidRPr="00295EC7" w:rsidRDefault="003003D0" w:rsidP="003003D0">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На Едином портале, Региональном портале, официальном сайте Администрации размещается следующая информация:</w:t>
      </w:r>
    </w:p>
    <w:p w:rsidR="003003D0" w:rsidRPr="00295EC7" w:rsidRDefault="003003D0" w:rsidP="003003D0">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3003D0" w:rsidRPr="00295EC7" w:rsidRDefault="003003D0" w:rsidP="003003D0">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2) круг заявителей;</w:t>
      </w:r>
    </w:p>
    <w:p w:rsidR="003003D0" w:rsidRPr="00295EC7" w:rsidRDefault="003003D0" w:rsidP="003003D0">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3) срок предоставления муниципальной услуги;</w:t>
      </w:r>
    </w:p>
    <w:p w:rsidR="003003D0" w:rsidRPr="00295EC7" w:rsidRDefault="003003D0" w:rsidP="003003D0">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4) порядок представления документа, являющегося результатом предоставления муниципальной услуги;</w:t>
      </w:r>
    </w:p>
    <w:p w:rsidR="003003D0" w:rsidRPr="00295EC7" w:rsidRDefault="003003D0" w:rsidP="003003D0">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5) размер государственной пошлины, взимаемой за предоставление муниципальной услуги;</w:t>
      </w:r>
    </w:p>
    <w:p w:rsidR="003003D0" w:rsidRPr="00295EC7" w:rsidRDefault="003003D0" w:rsidP="003003D0">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6) исчерпывающий перечень оснований для приостановления или отказа в предоставлении муниципальной услуги;</w:t>
      </w:r>
    </w:p>
    <w:p w:rsidR="003003D0" w:rsidRPr="00295EC7" w:rsidRDefault="003003D0" w:rsidP="003003D0">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3003D0" w:rsidRPr="00295EC7" w:rsidRDefault="003003D0" w:rsidP="003003D0">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8) формы заявлений (уведомлений, сообщений), используемые при предоставлении муниципальной услуги.</w:t>
      </w:r>
    </w:p>
    <w:p w:rsidR="003003D0" w:rsidRPr="00295EC7" w:rsidRDefault="003003D0" w:rsidP="003003D0">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Информация о порядке и сроках предоставления муниципальной услуги посредством Единого портала, Регионального портала, а также на официальном сайте Администрации предоставляется заявителю бесплатно.</w:t>
      </w:r>
    </w:p>
    <w:p w:rsidR="003003D0" w:rsidRPr="00295EC7" w:rsidRDefault="003003D0" w:rsidP="003003D0">
      <w:pPr>
        <w:pStyle w:val="ConsPlusNormal"/>
        <w:ind w:firstLine="708"/>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Доступ к информации о сроках и порядке предоставления услуги осуществляется без выполнения заявителем каких-либо требований, в том числе </w:t>
      </w:r>
      <w:r w:rsidRPr="00295EC7">
        <w:rPr>
          <w:rFonts w:ascii="Times New Roman" w:hAnsi="Times New Roman" w:cs="Times New Roman"/>
          <w:color w:val="auto"/>
          <w:sz w:val="28"/>
          <w:szCs w:val="28"/>
        </w:rPr>
        <w:lastRenderedPageBreak/>
        <w:t>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3003D0" w:rsidRPr="00295EC7" w:rsidRDefault="003003D0" w:rsidP="003003D0">
      <w:pPr>
        <w:spacing w:after="0" w:line="240" w:lineRule="auto"/>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Подробную информацию о предоставляемой муниципальной услуге, о сроках и ходе ее предоставления можно получить также в многофункциональном центре предоставления государственных и муниципальных услуг (далее - МФЦ) в соответствии с соглашением о взаимодействии, заключенным между МФЦ и Администрацией.</w:t>
      </w:r>
    </w:p>
    <w:p w:rsidR="00BB0421" w:rsidRPr="00EE235F" w:rsidRDefault="00BB0421" w:rsidP="00BB0421">
      <w:pPr>
        <w:ind w:firstLine="567"/>
        <w:jc w:val="both"/>
        <w:rPr>
          <w:rFonts w:ascii="Times New Roman" w:hAnsi="Times New Roman" w:cs="Times New Roman"/>
          <w:i/>
          <w:sz w:val="28"/>
          <w:szCs w:val="28"/>
          <w:u w:val="single"/>
        </w:rPr>
      </w:pPr>
      <w:r>
        <w:rPr>
          <w:rFonts w:ascii="Times New Roman" w:hAnsi="Times New Roman" w:cs="Times New Roman"/>
          <w:sz w:val="28"/>
          <w:szCs w:val="28"/>
        </w:rPr>
        <w:t>Адрес места нахождения МФЦ</w:t>
      </w:r>
      <w:r w:rsidRPr="00EE235F">
        <w:rPr>
          <w:rFonts w:ascii="Times New Roman" w:hAnsi="Times New Roman" w:cs="Times New Roman"/>
          <w:sz w:val="28"/>
          <w:szCs w:val="28"/>
        </w:rPr>
        <w:t xml:space="preserve">: 442150,  Пензенская область,  Нижнеломовский район, </w:t>
      </w:r>
      <w:proofErr w:type="gramStart"/>
      <w:r w:rsidRPr="00EE235F">
        <w:rPr>
          <w:rStyle w:val="FontStyle20"/>
          <w:sz w:val="28"/>
          <w:szCs w:val="28"/>
        </w:rPr>
        <w:t>г</w:t>
      </w:r>
      <w:proofErr w:type="gramEnd"/>
      <w:r w:rsidRPr="00EE235F">
        <w:rPr>
          <w:rStyle w:val="FontStyle20"/>
          <w:sz w:val="28"/>
          <w:szCs w:val="28"/>
        </w:rPr>
        <w:t>. Нижний Ломов,</w:t>
      </w:r>
      <w:r w:rsidRPr="00EE235F">
        <w:rPr>
          <w:rFonts w:ascii="Times New Roman" w:hAnsi="Times New Roman" w:cs="Times New Roman"/>
          <w:sz w:val="28"/>
          <w:szCs w:val="28"/>
        </w:rPr>
        <w:t xml:space="preserve"> ул. Ленина, </w:t>
      </w:r>
      <w:r>
        <w:rPr>
          <w:rFonts w:ascii="Times New Roman" w:hAnsi="Times New Roman" w:cs="Times New Roman"/>
          <w:sz w:val="28"/>
          <w:szCs w:val="28"/>
        </w:rPr>
        <w:t xml:space="preserve">д. </w:t>
      </w:r>
      <w:r w:rsidRPr="00EE235F">
        <w:rPr>
          <w:rFonts w:ascii="Times New Roman" w:hAnsi="Times New Roman" w:cs="Times New Roman"/>
          <w:sz w:val="28"/>
          <w:szCs w:val="28"/>
        </w:rPr>
        <w:t>49 а.</w:t>
      </w:r>
    </w:p>
    <w:p w:rsidR="00BB0421" w:rsidRPr="00EE235F" w:rsidRDefault="00BB0421" w:rsidP="00BB0421">
      <w:pPr>
        <w:ind w:firstLine="567"/>
        <w:jc w:val="both"/>
        <w:rPr>
          <w:rFonts w:ascii="Times New Roman" w:hAnsi="Times New Roman" w:cs="Times New Roman"/>
          <w:sz w:val="28"/>
          <w:szCs w:val="28"/>
        </w:rPr>
      </w:pPr>
      <w:r>
        <w:rPr>
          <w:rFonts w:ascii="Times New Roman" w:hAnsi="Times New Roman" w:cs="Times New Roman"/>
          <w:sz w:val="28"/>
          <w:szCs w:val="28"/>
        </w:rPr>
        <w:t>Телефон для справок МФЦ: 8 (84154)  4-23-01.</w:t>
      </w:r>
    </w:p>
    <w:p w:rsidR="00BB0421" w:rsidRDefault="00BB0421" w:rsidP="00BB0421">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Информация о графике работы МФЦ:</w:t>
      </w:r>
    </w:p>
    <w:tbl>
      <w:tblPr>
        <w:tblW w:w="0" w:type="auto"/>
        <w:tblLayout w:type="fixed"/>
        <w:tblCellMar>
          <w:top w:w="102" w:type="dxa"/>
          <w:left w:w="62" w:type="dxa"/>
          <w:bottom w:w="102" w:type="dxa"/>
          <w:right w:w="62" w:type="dxa"/>
        </w:tblCellMar>
        <w:tblLook w:val="0000"/>
      </w:tblPr>
      <w:tblGrid>
        <w:gridCol w:w="3003"/>
        <w:gridCol w:w="6633"/>
      </w:tblGrid>
      <w:tr w:rsidR="00BB0421" w:rsidTr="00020FFD">
        <w:tc>
          <w:tcPr>
            <w:tcW w:w="3003" w:type="dxa"/>
            <w:shd w:val="clear" w:color="auto" w:fill="auto"/>
          </w:tcPr>
          <w:p w:rsidR="00BB0421" w:rsidRDefault="00BB0421" w:rsidP="00020FFD">
            <w:pPr>
              <w:pStyle w:val="ConsPlusNormal"/>
              <w:contextualSpacing/>
              <w:jc w:val="both"/>
              <w:rPr>
                <w:rFonts w:ascii="Times New Roman" w:hAnsi="Times New Roman" w:cs="Times New Roman"/>
                <w:i/>
                <w:sz w:val="28"/>
                <w:szCs w:val="28"/>
                <w:u w:val="single"/>
              </w:rPr>
            </w:pPr>
            <w:r>
              <w:rPr>
                <w:rFonts w:ascii="Times New Roman" w:hAnsi="Times New Roman" w:cs="Times New Roman"/>
                <w:sz w:val="28"/>
                <w:szCs w:val="28"/>
              </w:rPr>
              <w:t xml:space="preserve">                 понедельник</w:t>
            </w:r>
          </w:p>
        </w:tc>
        <w:tc>
          <w:tcPr>
            <w:tcW w:w="6633" w:type="dxa"/>
            <w:shd w:val="clear" w:color="auto" w:fill="auto"/>
          </w:tcPr>
          <w:p w:rsidR="00BB0421" w:rsidRDefault="00BB0421" w:rsidP="00020FFD">
            <w:pPr>
              <w:pStyle w:val="ConsPlusNormal"/>
              <w:ind w:firstLine="709"/>
              <w:contextualSpacing/>
              <w:jc w:val="both"/>
            </w:pPr>
            <w:r>
              <w:rPr>
                <w:rFonts w:ascii="Times New Roman" w:hAnsi="Times New Roman" w:cs="Times New Roman"/>
                <w:sz w:val="28"/>
                <w:szCs w:val="28"/>
              </w:rPr>
              <w:t>с 8.0</w:t>
            </w:r>
            <w:r w:rsidRPr="004D27E1">
              <w:rPr>
                <w:rFonts w:ascii="Times New Roman" w:hAnsi="Times New Roman" w:cs="Times New Roman"/>
                <w:sz w:val="28"/>
                <w:szCs w:val="28"/>
              </w:rPr>
              <w:t xml:space="preserve">0 часов </w:t>
            </w:r>
            <w:r>
              <w:rPr>
                <w:rFonts w:ascii="Times New Roman" w:hAnsi="Times New Roman" w:cs="Times New Roman"/>
                <w:sz w:val="28"/>
                <w:szCs w:val="28"/>
              </w:rPr>
              <w:t xml:space="preserve">  до 18.</w:t>
            </w:r>
            <w:r w:rsidRPr="004D27E1">
              <w:rPr>
                <w:rFonts w:ascii="Times New Roman" w:hAnsi="Times New Roman" w:cs="Times New Roman"/>
                <w:sz w:val="28"/>
                <w:szCs w:val="28"/>
              </w:rPr>
              <w:t>0</w:t>
            </w:r>
            <w:r>
              <w:rPr>
                <w:rFonts w:ascii="Times New Roman" w:hAnsi="Times New Roman" w:cs="Times New Roman"/>
                <w:sz w:val="28"/>
                <w:szCs w:val="28"/>
              </w:rPr>
              <w:t>0</w:t>
            </w:r>
            <w:r w:rsidRPr="004D27E1">
              <w:rPr>
                <w:rFonts w:ascii="Times New Roman" w:hAnsi="Times New Roman" w:cs="Times New Roman"/>
                <w:sz w:val="28"/>
                <w:szCs w:val="28"/>
              </w:rPr>
              <w:t xml:space="preserve"> часов</w:t>
            </w:r>
          </w:p>
        </w:tc>
      </w:tr>
      <w:tr w:rsidR="00BB0421" w:rsidRPr="00FC6040" w:rsidTr="00020FFD">
        <w:tc>
          <w:tcPr>
            <w:tcW w:w="3003" w:type="dxa"/>
            <w:shd w:val="clear" w:color="auto" w:fill="auto"/>
          </w:tcPr>
          <w:p w:rsidR="00BB0421" w:rsidRDefault="00BB0421" w:rsidP="00020FFD">
            <w:pPr>
              <w:pStyle w:val="ConsPlusNormal"/>
              <w:ind w:left="567" w:firstLine="709"/>
              <w:jc w:val="both"/>
              <w:rPr>
                <w:rFonts w:ascii="Times New Roman" w:hAnsi="Times New Roman" w:cs="Times New Roman"/>
                <w:i/>
                <w:sz w:val="28"/>
                <w:szCs w:val="28"/>
                <w:u w:val="single"/>
              </w:rPr>
            </w:pPr>
            <w:r>
              <w:rPr>
                <w:rFonts w:ascii="Times New Roman" w:hAnsi="Times New Roman" w:cs="Times New Roman"/>
                <w:sz w:val="28"/>
                <w:szCs w:val="28"/>
              </w:rPr>
              <w:t>вторник</w:t>
            </w:r>
          </w:p>
        </w:tc>
        <w:tc>
          <w:tcPr>
            <w:tcW w:w="6633" w:type="dxa"/>
            <w:shd w:val="clear" w:color="auto" w:fill="auto"/>
          </w:tcPr>
          <w:p w:rsidR="00BB0421" w:rsidRPr="00FC6040" w:rsidRDefault="00BB0421" w:rsidP="00020FFD">
            <w:pPr>
              <w:pStyle w:val="ConsPlusNormal"/>
              <w:ind w:firstLine="709"/>
              <w:jc w:val="both"/>
            </w:pPr>
            <w:r>
              <w:rPr>
                <w:rFonts w:ascii="Times New Roman" w:hAnsi="Times New Roman" w:cs="Times New Roman"/>
                <w:sz w:val="28"/>
                <w:szCs w:val="28"/>
              </w:rPr>
              <w:t>с 8.0</w:t>
            </w:r>
            <w:r w:rsidRPr="004D27E1">
              <w:rPr>
                <w:rFonts w:ascii="Times New Roman" w:hAnsi="Times New Roman" w:cs="Times New Roman"/>
                <w:sz w:val="28"/>
                <w:szCs w:val="28"/>
              </w:rPr>
              <w:t xml:space="preserve">0 часов </w:t>
            </w:r>
            <w:r>
              <w:rPr>
                <w:rFonts w:ascii="Times New Roman" w:hAnsi="Times New Roman" w:cs="Times New Roman"/>
                <w:sz w:val="28"/>
                <w:szCs w:val="28"/>
              </w:rPr>
              <w:t xml:space="preserve">  до 18.</w:t>
            </w:r>
            <w:r w:rsidRPr="004D27E1">
              <w:rPr>
                <w:rFonts w:ascii="Times New Roman" w:hAnsi="Times New Roman" w:cs="Times New Roman"/>
                <w:sz w:val="28"/>
                <w:szCs w:val="28"/>
              </w:rPr>
              <w:t>0</w:t>
            </w:r>
            <w:r>
              <w:rPr>
                <w:rFonts w:ascii="Times New Roman" w:hAnsi="Times New Roman" w:cs="Times New Roman"/>
                <w:sz w:val="28"/>
                <w:szCs w:val="28"/>
              </w:rPr>
              <w:t>0</w:t>
            </w:r>
            <w:r w:rsidRPr="004D27E1">
              <w:rPr>
                <w:rFonts w:ascii="Times New Roman" w:hAnsi="Times New Roman" w:cs="Times New Roman"/>
                <w:sz w:val="28"/>
                <w:szCs w:val="28"/>
              </w:rPr>
              <w:t xml:space="preserve"> часов</w:t>
            </w:r>
          </w:p>
        </w:tc>
      </w:tr>
      <w:tr w:rsidR="00BB0421" w:rsidTr="00020FFD">
        <w:tc>
          <w:tcPr>
            <w:tcW w:w="3003" w:type="dxa"/>
            <w:shd w:val="clear" w:color="auto" w:fill="auto"/>
          </w:tcPr>
          <w:p w:rsidR="00BB0421" w:rsidRDefault="00BB0421" w:rsidP="00020FFD">
            <w:pPr>
              <w:pStyle w:val="ConsPlusNormal"/>
              <w:ind w:left="567" w:firstLine="709"/>
              <w:jc w:val="both"/>
              <w:rPr>
                <w:rFonts w:ascii="Times New Roman" w:hAnsi="Times New Roman" w:cs="Times New Roman"/>
                <w:i/>
                <w:sz w:val="28"/>
                <w:szCs w:val="28"/>
                <w:u w:val="single"/>
              </w:rPr>
            </w:pPr>
            <w:r>
              <w:rPr>
                <w:rFonts w:ascii="Times New Roman" w:hAnsi="Times New Roman" w:cs="Times New Roman"/>
                <w:sz w:val="28"/>
                <w:szCs w:val="28"/>
              </w:rPr>
              <w:t>среда</w:t>
            </w:r>
          </w:p>
        </w:tc>
        <w:tc>
          <w:tcPr>
            <w:tcW w:w="6633" w:type="dxa"/>
            <w:shd w:val="clear" w:color="auto" w:fill="auto"/>
          </w:tcPr>
          <w:p w:rsidR="00BB0421" w:rsidRDefault="00BB0421" w:rsidP="00020FFD">
            <w:pPr>
              <w:pStyle w:val="ConsPlusNormal"/>
              <w:ind w:firstLine="709"/>
              <w:jc w:val="both"/>
            </w:pPr>
            <w:r>
              <w:rPr>
                <w:rFonts w:ascii="Times New Roman" w:hAnsi="Times New Roman" w:cs="Times New Roman"/>
                <w:sz w:val="28"/>
                <w:szCs w:val="28"/>
              </w:rPr>
              <w:t>с 8.0</w:t>
            </w:r>
            <w:r w:rsidRPr="004D27E1">
              <w:rPr>
                <w:rFonts w:ascii="Times New Roman" w:hAnsi="Times New Roman" w:cs="Times New Roman"/>
                <w:sz w:val="28"/>
                <w:szCs w:val="28"/>
              </w:rPr>
              <w:t xml:space="preserve">0 часов </w:t>
            </w:r>
            <w:r>
              <w:rPr>
                <w:rFonts w:ascii="Times New Roman" w:hAnsi="Times New Roman" w:cs="Times New Roman"/>
                <w:sz w:val="28"/>
                <w:szCs w:val="28"/>
              </w:rPr>
              <w:t xml:space="preserve">  до 18.</w:t>
            </w:r>
            <w:r w:rsidRPr="004D27E1">
              <w:rPr>
                <w:rFonts w:ascii="Times New Roman" w:hAnsi="Times New Roman" w:cs="Times New Roman"/>
                <w:sz w:val="28"/>
                <w:szCs w:val="28"/>
              </w:rPr>
              <w:t>0</w:t>
            </w:r>
            <w:r>
              <w:rPr>
                <w:rFonts w:ascii="Times New Roman" w:hAnsi="Times New Roman" w:cs="Times New Roman"/>
                <w:sz w:val="28"/>
                <w:szCs w:val="28"/>
              </w:rPr>
              <w:t>0</w:t>
            </w:r>
            <w:r w:rsidRPr="004D27E1">
              <w:rPr>
                <w:rFonts w:ascii="Times New Roman" w:hAnsi="Times New Roman" w:cs="Times New Roman"/>
                <w:sz w:val="28"/>
                <w:szCs w:val="28"/>
              </w:rPr>
              <w:t xml:space="preserve"> часов</w:t>
            </w:r>
          </w:p>
        </w:tc>
      </w:tr>
      <w:tr w:rsidR="00BB0421" w:rsidTr="00020FFD">
        <w:tc>
          <w:tcPr>
            <w:tcW w:w="3003" w:type="dxa"/>
            <w:shd w:val="clear" w:color="auto" w:fill="auto"/>
          </w:tcPr>
          <w:p w:rsidR="00BB0421" w:rsidRDefault="00BB0421" w:rsidP="00020FFD">
            <w:pPr>
              <w:pStyle w:val="ConsPlusNormal"/>
              <w:ind w:left="567" w:firstLine="709"/>
              <w:jc w:val="both"/>
              <w:rPr>
                <w:rFonts w:ascii="Times New Roman" w:hAnsi="Times New Roman" w:cs="Times New Roman"/>
                <w:i/>
                <w:sz w:val="28"/>
                <w:szCs w:val="28"/>
                <w:u w:val="single"/>
              </w:rPr>
            </w:pPr>
            <w:r>
              <w:rPr>
                <w:rFonts w:ascii="Times New Roman" w:hAnsi="Times New Roman" w:cs="Times New Roman"/>
                <w:sz w:val="28"/>
                <w:szCs w:val="28"/>
              </w:rPr>
              <w:t>четверг</w:t>
            </w:r>
          </w:p>
        </w:tc>
        <w:tc>
          <w:tcPr>
            <w:tcW w:w="6633" w:type="dxa"/>
            <w:shd w:val="clear" w:color="auto" w:fill="auto"/>
          </w:tcPr>
          <w:p w:rsidR="00BB0421" w:rsidRDefault="00BB0421" w:rsidP="00020FFD">
            <w:pPr>
              <w:pStyle w:val="ConsPlusNormal"/>
              <w:ind w:firstLine="709"/>
              <w:jc w:val="both"/>
            </w:pPr>
            <w:r>
              <w:rPr>
                <w:rFonts w:ascii="Times New Roman" w:hAnsi="Times New Roman" w:cs="Times New Roman"/>
                <w:sz w:val="28"/>
                <w:szCs w:val="28"/>
              </w:rPr>
              <w:t>с 8.0</w:t>
            </w:r>
            <w:r w:rsidRPr="004D27E1">
              <w:rPr>
                <w:rFonts w:ascii="Times New Roman" w:hAnsi="Times New Roman" w:cs="Times New Roman"/>
                <w:sz w:val="28"/>
                <w:szCs w:val="28"/>
              </w:rPr>
              <w:t xml:space="preserve">0 часов </w:t>
            </w:r>
            <w:r>
              <w:rPr>
                <w:rFonts w:ascii="Times New Roman" w:hAnsi="Times New Roman" w:cs="Times New Roman"/>
                <w:sz w:val="28"/>
                <w:szCs w:val="28"/>
              </w:rPr>
              <w:t xml:space="preserve">  до 18.</w:t>
            </w:r>
            <w:r w:rsidRPr="004D27E1">
              <w:rPr>
                <w:rFonts w:ascii="Times New Roman" w:hAnsi="Times New Roman" w:cs="Times New Roman"/>
                <w:sz w:val="28"/>
                <w:szCs w:val="28"/>
              </w:rPr>
              <w:t>0</w:t>
            </w:r>
            <w:r>
              <w:rPr>
                <w:rFonts w:ascii="Times New Roman" w:hAnsi="Times New Roman" w:cs="Times New Roman"/>
                <w:sz w:val="28"/>
                <w:szCs w:val="28"/>
              </w:rPr>
              <w:t>0</w:t>
            </w:r>
            <w:r w:rsidRPr="004D27E1">
              <w:rPr>
                <w:rFonts w:ascii="Times New Roman" w:hAnsi="Times New Roman" w:cs="Times New Roman"/>
                <w:sz w:val="28"/>
                <w:szCs w:val="28"/>
              </w:rPr>
              <w:t xml:space="preserve"> часов</w:t>
            </w:r>
          </w:p>
        </w:tc>
      </w:tr>
      <w:tr w:rsidR="00BB0421" w:rsidTr="00020FFD">
        <w:trPr>
          <w:trHeight w:val="450"/>
        </w:trPr>
        <w:tc>
          <w:tcPr>
            <w:tcW w:w="3003" w:type="dxa"/>
            <w:shd w:val="clear" w:color="auto" w:fill="auto"/>
          </w:tcPr>
          <w:p w:rsidR="00BB0421" w:rsidRDefault="00BB0421" w:rsidP="00020FFD">
            <w:pPr>
              <w:pStyle w:val="ConsPlusNormal"/>
              <w:ind w:left="567" w:firstLine="709"/>
              <w:contextualSpacing/>
              <w:jc w:val="both"/>
              <w:rPr>
                <w:rFonts w:ascii="Times New Roman" w:hAnsi="Times New Roman" w:cs="Times New Roman"/>
                <w:i/>
                <w:sz w:val="28"/>
                <w:szCs w:val="28"/>
                <w:u w:val="single"/>
              </w:rPr>
            </w:pPr>
            <w:r>
              <w:rPr>
                <w:rFonts w:ascii="Times New Roman" w:hAnsi="Times New Roman" w:cs="Times New Roman"/>
                <w:sz w:val="28"/>
                <w:szCs w:val="28"/>
              </w:rPr>
              <w:t>пятница</w:t>
            </w:r>
          </w:p>
        </w:tc>
        <w:tc>
          <w:tcPr>
            <w:tcW w:w="6633" w:type="dxa"/>
            <w:shd w:val="clear" w:color="auto" w:fill="auto"/>
          </w:tcPr>
          <w:p w:rsidR="00BB0421" w:rsidRDefault="00BB0421" w:rsidP="00020FFD">
            <w:pPr>
              <w:pStyle w:val="ConsPlusNormal"/>
              <w:ind w:firstLine="709"/>
              <w:contextualSpacing/>
              <w:jc w:val="both"/>
            </w:pPr>
            <w:r>
              <w:rPr>
                <w:rFonts w:ascii="Times New Roman" w:hAnsi="Times New Roman" w:cs="Times New Roman"/>
                <w:sz w:val="28"/>
                <w:szCs w:val="28"/>
              </w:rPr>
              <w:t>с 8.0</w:t>
            </w:r>
            <w:r w:rsidRPr="004D27E1">
              <w:rPr>
                <w:rFonts w:ascii="Times New Roman" w:hAnsi="Times New Roman" w:cs="Times New Roman"/>
                <w:sz w:val="28"/>
                <w:szCs w:val="28"/>
              </w:rPr>
              <w:t xml:space="preserve">0 часов </w:t>
            </w:r>
            <w:r>
              <w:rPr>
                <w:rFonts w:ascii="Times New Roman" w:hAnsi="Times New Roman" w:cs="Times New Roman"/>
                <w:sz w:val="28"/>
                <w:szCs w:val="28"/>
              </w:rPr>
              <w:t xml:space="preserve">  до 18.</w:t>
            </w:r>
            <w:r w:rsidRPr="004D27E1">
              <w:rPr>
                <w:rFonts w:ascii="Times New Roman" w:hAnsi="Times New Roman" w:cs="Times New Roman"/>
                <w:sz w:val="28"/>
                <w:szCs w:val="28"/>
              </w:rPr>
              <w:t>0</w:t>
            </w:r>
            <w:r>
              <w:rPr>
                <w:rFonts w:ascii="Times New Roman" w:hAnsi="Times New Roman" w:cs="Times New Roman"/>
                <w:sz w:val="28"/>
                <w:szCs w:val="28"/>
              </w:rPr>
              <w:t>0</w:t>
            </w:r>
            <w:r w:rsidRPr="004D27E1">
              <w:rPr>
                <w:rFonts w:ascii="Times New Roman" w:hAnsi="Times New Roman" w:cs="Times New Roman"/>
                <w:sz w:val="28"/>
                <w:szCs w:val="28"/>
              </w:rPr>
              <w:t xml:space="preserve"> часов</w:t>
            </w:r>
          </w:p>
        </w:tc>
      </w:tr>
      <w:tr w:rsidR="00BB0421" w:rsidTr="00020FFD">
        <w:trPr>
          <w:trHeight w:val="340"/>
        </w:trPr>
        <w:tc>
          <w:tcPr>
            <w:tcW w:w="3003" w:type="dxa"/>
            <w:shd w:val="clear" w:color="auto" w:fill="auto"/>
          </w:tcPr>
          <w:p w:rsidR="00BB0421" w:rsidRDefault="00BB0421" w:rsidP="00020FFD">
            <w:pPr>
              <w:pStyle w:val="ConsPlusNormal"/>
              <w:contextualSpacing/>
              <w:jc w:val="both"/>
              <w:rPr>
                <w:rFonts w:ascii="Times New Roman" w:hAnsi="Times New Roman" w:cs="Times New Roman"/>
                <w:sz w:val="28"/>
                <w:szCs w:val="28"/>
              </w:rPr>
            </w:pPr>
            <w:r>
              <w:rPr>
                <w:rFonts w:ascii="Times New Roman" w:hAnsi="Times New Roman" w:cs="Times New Roman"/>
                <w:sz w:val="28"/>
                <w:szCs w:val="28"/>
              </w:rPr>
              <w:t xml:space="preserve">                 суббота</w:t>
            </w:r>
          </w:p>
        </w:tc>
        <w:tc>
          <w:tcPr>
            <w:tcW w:w="6633" w:type="dxa"/>
            <w:shd w:val="clear" w:color="auto" w:fill="auto"/>
          </w:tcPr>
          <w:p w:rsidR="00BB0421" w:rsidRDefault="00BB0421" w:rsidP="00020FFD">
            <w:pPr>
              <w:pStyle w:val="ConsPlusNormal"/>
              <w:ind w:firstLine="709"/>
              <w:contextualSpacing/>
              <w:jc w:val="both"/>
            </w:pPr>
            <w:r>
              <w:rPr>
                <w:rFonts w:ascii="Times New Roman" w:hAnsi="Times New Roman" w:cs="Times New Roman"/>
                <w:sz w:val="28"/>
                <w:szCs w:val="28"/>
              </w:rPr>
              <w:t>с 8.0</w:t>
            </w:r>
            <w:r w:rsidRPr="004D27E1">
              <w:rPr>
                <w:rFonts w:ascii="Times New Roman" w:hAnsi="Times New Roman" w:cs="Times New Roman"/>
                <w:sz w:val="28"/>
                <w:szCs w:val="28"/>
              </w:rPr>
              <w:t xml:space="preserve">0 часов </w:t>
            </w:r>
            <w:r>
              <w:rPr>
                <w:rFonts w:ascii="Times New Roman" w:hAnsi="Times New Roman" w:cs="Times New Roman"/>
                <w:sz w:val="28"/>
                <w:szCs w:val="28"/>
              </w:rPr>
              <w:t xml:space="preserve">  до 13.</w:t>
            </w:r>
            <w:r w:rsidRPr="004D27E1">
              <w:rPr>
                <w:rFonts w:ascii="Times New Roman" w:hAnsi="Times New Roman" w:cs="Times New Roman"/>
                <w:sz w:val="28"/>
                <w:szCs w:val="28"/>
              </w:rPr>
              <w:t>0</w:t>
            </w:r>
            <w:r>
              <w:rPr>
                <w:rFonts w:ascii="Times New Roman" w:hAnsi="Times New Roman" w:cs="Times New Roman"/>
                <w:sz w:val="28"/>
                <w:szCs w:val="28"/>
              </w:rPr>
              <w:t>0</w:t>
            </w:r>
            <w:r w:rsidRPr="004D27E1">
              <w:rPr>
                <w:rFonts w:ascii="Times New Roman" w:hAnsi="Times New Roman" w:cs="Times New Roman"/>
                <w:sz w:val="28"/>
                <w:szCs w:val="28"/>
              </w:rPr>
              <w:t xml:space="preserve"> часов</w:t>
            </w:r>
          </w:p>
        </w:tc>
      </w:tr>
      <w:tr w:rsidR="00BB0421" w:rsidTr="00020FFD">
        <w:tc>
          <w:tcPr>
            <w:tcW w:w="3003" w:type="dxa"/>
            <w:shd w:val="clear" w:color="auto" w:fill="auto"/>
          </w:tcPr>
          <w:p w:rsidR="00BB0421" w:rsidRDefault="00BB0421" w:rsidP="00020FFD">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воскресенье</w:t>
            </w:r>
          </w:p>
        </w:tc>
        <w:tc>
          <w:tcPr>
            <w:tcW w:w="6633" w:type="dxa"/>
            <w:shd w:val="clear" w:color="auto" w:fill="auto"/>
          </w:tcPr>
          <w:p w:rsidR="00BB0421" w:rsidRDefault="00BB0421" w:rsidP="00020FFD">
            <w:pPr>
              <w:pStyle w:val="ConsPlusNormal"/>
              <w:ind w:firstLine="567"/>
              <w:jc w:val="both"/>
            </w:pPr>
            <w:r>
              <w:rPr>
                <w:rFonts w:ascii="Times New Roman" w:hAnsi="Times New Roman" w:cs="Times New Roman"/>
                <w:sz w:val="28"/>
                <w:szCs w:val="28"/>
              </w:rPr>
              <w:t xml:space="preserve">  выходной день</w:t>
            </w:r>
          </w:p>
        </w:tc>
      </w:tr>
    </w:tbl>
    <w:p w:rsidR="000722BC" w:rsidRDefault="00BB0421" w:rsidP="00BB0421">
      <w:pPr>
        <w:pStyle w:val="3"/>
        <w:tabs>
          <w:tab w:val="clear" w:pos="720"/>
        </w:tabs>
        <w:ind w:left="0" w:firstLine="0"/>
        <w:rPr>
          <w:rFonts w:ascii="Times New Roman" w:hAnsi="Times New Roman"/>
          <w:b w:val="0"/>
          <w:sz w:val="28"/>
          <w:szCs w:val="28"/>
        </w:rPr>
      </w:pPr>
      <w:r>
        <w:rPr>
          <w:rFonts w:ascii="Times New Roman" w:hAnsi="Times New Roman"/>
          <w:b w:val="0"/>
          <w:sz w:val="28"/>
          <w:szCs w:val="28"/>
        </w:rPr>
        <w:t xml:space="preserve">       </w:t>
      </w:r>
      <w:r w:rsidR="000722BC">
        <w:rPr>
          <w:rFonts w:ascii="Times New Roman" w:hAnsi="Times New Roman"/>
          <w:b w:val="0"/>
          <w:sz w:val="28"/>
          <w:szCs w:val="28"/>
        </w:rPr>
        <w:t xml:space="preserve">            Перерыв на обед не предусмотрен</w:t>
      </w:r>
    </w:p>
    <w:p w:rsidR="00BB0421" w:rsidRPr="00160F61" w:rsidRDefault="000722BC" w:rsidP="00BB0421">
      <w:pPr>
        <w:pStyle w:val="3"/>
        <w:tabs>
          <w:tab w:val="clear" w:pos="720"/>
        </w:tabs>
        <w:ind w:left="0" w:firstLine="0"/>
        <w:rPr>
          <w:rFonts w:ascii="Times New Roman" w:hAnsi="Times New Roman"/>
          <w:b w:val="0"/>
          <w:sz w:val="28"/>
          <w:szCs w:val="28"/>
        </w:rPr>
      </w:pPr>
      <w:r>
        <w:rPr>
          <w:rFonts w:ascii="Times New Roman" w:hAnsi="Times New Roman"/>
          <w:b w:val="0"/>
          <w:sz w:val="28"/>
          <w:szCs w:val="28"/>
        </w:rPr>
        <w:t xml:space="preserve">       </w:t>
      </w:r>
      <w:r w:rsidR="00BB0421">
        <w:rPr>
          <w:rFonts w:ascii="Times New Roman" w:hAnsi="Times New Roman"/>
          <w:b w:val="0"/>
          <w:sz w:val="28"/>
          <w:szCs w:val="28"/>
        </w:rPr>
        <w:t xml:space="preserve">  </w:t>
      </w:r>
      <w:r w:rsidR="00BB0421" w:rsidRPr="00160F61">
        <w:rPr>
          <w:rFonts w:ascii="Times New Roman" w:hAnsi="Times New Roman"/>
          <w:b w:val="0"/>
          <w:sz w:val="28"/>
          <w:szCs w:val="28"/>
        </w:rPr>
        <w:t xml:space="preserve">Официальный сайт организации МФЦ: </w:t>
      </w:r>
      <w:hyperlink r:id="rId7" w:history="1">
        <w:r w:rsidR="00BB0421" w:rsidRPr="00160F61">
          <w:rPr>
            <w:rFonts w:ascii="Times New Roman" w:hAnsi="Times New Roman"/>
            <w:b w:val="0"/>
            <w:sz w:val="28"/>
            <w:szCs w:val="28"/>
          </w:rPr>
          <w:t>www.mfcinfo.ru</w:t>
        </w:r>
      </w:hyperlink>
    </w:p>
    <w:p w:rsidR="00BB0421" w:rsidRPr="00E227D2" w:rsidRDefault="00BB0421" w:rsidP="00BB0421">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Адрес электронной почты МФЦ: </w:t>
      </w:r>
      <w:r w:rsidRPr="00160F61">
        <w:rPr>
          <w:rFonts w:ascii="Times New Roman" w:hAnsi="Times New Roman" w:cs="Times New Roman"/>
          <w:sz w:val="28"/>
          <w:szCs w:val="28"/>
          <w:lang w:val="en-US"/>
        </w:rPr>
        <w:t>nlomov</w:t>
      </w:r>
      <w:r w:rsidRPr="00160F61">
        <w:rPr>
          <w:rFonts w:ascii="Times New Roman" w:hAnsi="Times New Roman" w:cs="Times New Roman"/>
          <w:sz w:val="28"/>
          <w:szCs w:val="28"/>
        </w:rPr>
        <w:t>@</w:t>
      </w:r>
      <w:r w:rsidRPr="00160F61">
        <w:rPr>
          <w:rFonts w:ascii="Times New Roman" w:hAnsi="Times New Roman" w:cs="Times New Roman"/>
          <w:sz w:val="28"/>
          <w:szCs w:val="28"/>
          <w:lang w:val="en-US"/>
        </w:rPr>
        <w:t>mfcinfo</w:t>
      </w:r>
      <w:r w:rsidRPr="00160F61">
        <w:rPr>
          <w:rFonts w:ascii="Times New Roman" w:hAnsi="Times New Roman" w:cs="Times New Roman"/>
          <w:sz w:val="28"/>
          <w:szCs w:val="28"/>
        </w:rPr>
        <w:t>.ru</w:t>
      </w:r>
    </w:p>
    <w:p w:rsidR="003003D0" w:rsidRPr="00295EC7" w:rsidRDefault="003003D0" w:rsidP="003003D0">
      <w:pPr>
        <w:spacing w:after="0" w:line="240" w:lineRule="auto"/>
        <w:ind w:firstLine="567"/>
        <w:jc w:val="both"/>
        <w:rPr>
          <w:rFonts w:ascii="Times New Roman" w:hAnsi="Times New Roman" w:cs="Times New Roman"/>
          <w:color w:val="auto"/>
          <w:sz w:val="28"/>
          <w:szCs w:val="28"/>
        </w:rPr>
      </w:pPr>
    </w:p>
    <w:p w:rsidR="003003D0" w:rsidRPr="00295EC7" w:rsidRDefault="003003D0" w:rsidP="003003D0">
      <w:pPr>
        <w:pStyle w:val="ConsPlusNormal"/>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II. Стандарт предоставления муниципальной услуги</w:t>
      </w:r>
    </w:p>
    <w:p w:rsidR="003003D0" w:rsidRPr="00295EC7" w:rsidRDefault="003003D0" w:rsidP="003003D0">
      <w:pPr>
        <w:pStyle w:val="ConsPlusNormal"/>
        <w:jc w:val="both"/>
        <w:rPr>
          <w:rFonts w:ascii="Times New Roman" w:hAnsi="Times New Roman" w:cs="Times New Roman"/>
          <w:b/>
          <w:color w:val="auto"/>
          <w:sz w:val="28"/>
          <w:szCs w:val="28"/>
        </w:rPr>
      </w:pPr>
    </w:p>
    <w:p w:rsidR="003003D0" w:rsidRPr="00295EC7" w:rsidRDefault="003003D0" w:rsidP="003003D0">
      <w:pPr>
        <w:pStyle w:val="ConsPlusNormal"/>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Наименование муниципальной услуги</w:t>
      </w:r>
    </w:p>
    <w:p w:rsidR="003003D0" w:rsidRPr="00295EC7" w:rsidRDefault="003003D0" w:rsidP="003003D0">
      <w:pPr>
        <w:pStyle w:val="ConsPlusNormal"/>
        <w:jc w:val="both"/>
        <w:rPr>
          <w:rFonts w:ascii="Times New Roman" w:hAnsi="Times New Roman" w:cs="Times New Roman"/>
          <w:color w:val="auto"/>
          <w:sz w:val="28"/>
          <w:szCs w:val="28"/>
        </w:rPr>
      </w:pP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2.1. Наименование муниципальной услуги – Внесение изменений в разрешение на строительство.</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Краткое наименование муниципальной услуги не предусмотрено.</w:t>
      </w:r>
    </w:p>
    <w:p w:rsidR="003003D0" w:rsidRPr="00295EC7" w:rsidRDefault="003003D0" w:rsidP="003003D0">
      <w:pPr>
        <w:pStyle w:val="ConsPlusNormal"/>
        <w:jc w:val="both"/>
        <w:rPr>
          <w:rFonts w:ascii="Times New Roman" w:hAnsi="Times New Roman" w:cs="Times New Roman"/>
          <w:b/>
          <w:color w:val="auto"/>
          <w:sz w:val="28"/>
          <w:szCs w:val="28"/>
        </w:rPr>
      </w:pPr>
    </w:p>
    <w:p w:rsidR="003003D0" w:rsidRPr="00295EC7" w:rsidRDefault="003003D0" w:rsidP="003003D0">
      <w:pPr>
        <w:pStyle w:val="ConsPlusNormal"/>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Наименование органа местного самоуправления,</w:t>
      </w:r>
    </w:p>
    <w:p w:rsidR="003003D0" w:rsidRPr="00295EC7" w:rsidRDefault="003003D0" w:rsidP="003003D0">
      <w:pPr>
        <w:pStyle w:val="ConsPlusNormal"/>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 xml:space="preserve"> </w:t>
      </w:r>
      <w:proofErr w:type="gramStart"/>
      <w:r w:rsidRPr="00295EC7">
        <w:rPr>
          <w:rFonts w:ascii="Times New Roman" w:hAnsi="Times New Roman" w:cs="Times New Roman"/>
          <w:b/>
          <w:color w:val="auto"/>
          <w:sz w:val="28"/>
          <w:szCs w:val="28"/>
        </w:rPr>
        <w:t>предоставляющего</w:t>
      </w:r>
      <w:proofErr w:type="gramEnd"/>
      <w:r w:rsidRPr="00295EC7">
        <w:rPr>
          <w:rFonts w:ascii="Times New Roman" w:hAnsi="Times New Roman" w:cs="Times New Roman"/>
          <w:b/>
          <w:color w:val="auto"/>
          <w:sz w:val="28"/>
          <w:szCs w:val="28"/>
        </w:rPr>
        <w:t xml:space="preserve"> муниципальную услугу</w:t>
      </w:r>
    </w:p>
    <w:p w:rsidR="003003D0" w:rsidRPr="00295EC7" w:rsidRDefault="003003D0" w:rsidP="003003D0">
      <w:pPr>
        <w:pStyle w:val="ConsPlusNormal"/>
        <w:jc w:val="both"/>
        <w:rPr>
          <w:rFonts w:ascii="Times New Roman" w:hAnsi="Times New Roman" w:cs="Times New Roman"/>
          <w:color w:val="auto"/>
          <w:sz w:val="28"/>
          <w:szCs w:val="28"/>
        </w:rPr>
      </w:pP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2.2. </w:t>
      </w:r>
      <w:r w:rsidRPr="00295EC7">
        <w:rPr>
          <w:rFonts w:ascii="Times New Roman" w:hAnsi="Times New Roman" w:cs="Times New Roman"/>
          <w:color w:val="auto"/>
          <w:spacing w:val="2"/>
          <w:sz w:val="28"/>
          <w:szCs w:val="28"/>
        </w:rPr>
        <w:t xml:space="preserve">Предоставление муниципальной услуги осуществляет </w:t>
      </w:r>
      <w:r w:rsidRPr="00295EC7">
        <w:rPr>
          <w:rFonts w:ascii="Times New Roman" w:hAnsi="Times New Roman" w:cs="Times New Roman"/>
          <w:color w:val="auto"/>
          <w:sz w:val="28"/>
          <w:szCs w:val="28"/>
        </w:rPr>
        <w:t>Администрация.</w:t>
      </w:r>
    </w:p>
    <w:p w:rsidR="003003D0" w:rsidRPr="00295EC7" w:rsidRDefault="003003D0" w:rsidP="003003D0">
      <w:pPr>
        <w:pStyle w:val="ConsPlusNormal"/>
        <w:jc w:val="both"/>
        <w:rPr>
          <w:rFonts w:ascii="Times New Roman" w:hAnsi="Times New Roman" w:cs="Times New Roman"/>
          <w:color w:val="auto"/>
          <w:sz w:val="28"/>
          <w:szCs w:val="28"/>
        </w:rPr>
      </w:pPr>
    </w:p>
    <w:p w:rsidR="003003D0" w:rsidRPr="00295EC7" w:rsidRDefault="003003D0" w:rsidP="003003D0">
      <w:pPr>
        <w:pStyle w:val="ConsPlusNormal"/>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Результат предоставления муниципальной услуги</w:t>
      </w:r>
    </w:p>
    <w:p w:rsidR="003003D0" w:rsidRPr="00295EC7" w:rsidRDefault="003003D0" w:rsidP="003003D0">
      <w:pPr>
        <w:pStyle w:val="ConsPlusNormal"/>
        <w:jc w:val="both"/>
        <w:rPr>
          <w:rFonts w:ascii="Times New Roman" w:hAnsi="Times New Roman" w:cs="Times New Roman"/>
          <w:color w:val="auto"/>
          <w:sz w:val="28"/>
          <w:szCs w:val="28"/>
        </w:rPr>
      </w:pP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2.3. Результатом предоставления муниципальной услуги является:</w:t>
      </w:r>
    </w:p>
    <w:p w:rsidR="003003D0" w:rsidRPr="00295EC7" w:rsidRDefault="003003D0" w:rsidP="003003D0">
      <w:pPr>
        <w:pStyle w:val="ConsPlusNormal"/>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внесение изменений в разрешение на строительство;</w:t>
      </w:r>
    </w:p>
    <w:p w:rsidR="003003D0" w:rsidRPr="00295EC7" w:rsidRDefault="003003D0" w:rsidP="003003D0">
      <w:pPr>
        <w:pStyle w:val="ConsPlusNormal"/>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отказ во внесении изменений в разрешение на строительство.</w:t>
      </w:r>
    </w:p>
    <w:p w:rsidR="003003D0" w:rsidRPr="00295EC7" w:rsidRDefault="003003D0" w:rsidP="003003D0">
      <w:pPr>
        <w:pStyle w:val="ConsPlusNormal"/>
        <w:jc w:val="both"/>
        <w:rPr>
          <w:rFonts w:ascii="Times New Roman" w:hAnsi="Times New Roman" w:cs="Times New Roman"/>
          <w:color w:val="auto"/>
          <w:sz w:val="28"/>
          <w:szCs w:val="28"/>
        </w:rPr>
      </w:pPr>
    </w:p>
    <w:p w:rsidR="003003D0" w:rsidRPr="00295EC7" w:rsidRDefault="003003D0" w:rsidP="003003D0">
      <w:pPr>
        <w:pStyle w:val="ConsPlusNormal"/>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Срок предоставления муниципальной услуги</w:t>
      </w:r>
    </w:p>
    <w:p w:rsidR="003003D0" w:rsidRPr="00295EC7" w:rsidRDefault="003003D0" w:rsidP="003003D0">
      <w:pPr>
        <w:pStyle w:val="ConsPlusNormal"/>
        <w:jc w:val="both"/>
        <w:rPr>
          <w:rFonts w:ascii="Times New Roman" w:hAnsi="Times New Roman" w:cs="Times New Roman"/>
          <w:color w:val="auto"/>
          <w:sz w:val="28"/>
          <w:szCs w:val="28"/>
        </w:rPr>
      </w:pPr>
    </w:p>
    <w:p w:rsidR="003003D0" w:rsidRPr="00295EC7" w:rsidRDefault="003003D0" w:rsidP="003003D0">
      <w:pPr>
        <w:ind w:firstLine="540"/>
        <w:jc w:val="both"/>
        <w:rPr>
          <w:rFonts w:ascii="Times New Roman" w:eastAsia="Times New Roman" w:hAnsi="Times New Roman" w:cs="Times New Roman"/>
          <w:color w:val="auto"/>
          <w:sz w:val="28"/>
          <w:szCs w:val="28"/>
        </w:rPr>
      </w:pPr>
      <w:r w:rsidRPr="00295EC7">
        <w:rPr>
          <w:rFonts w:ascii="Times New Roman" w:hAnsi="Times New Roman" w:cs="Times New Roman"/>
          <w:color w:val="auto"/>
          <w:sz w:val="28"/>
          <w:szCs w:val="28"/>
        </w:rPr>
        <w:t xml:space="preserve">2.4. </w:t>
      </w:r>
      <w:proofErr w:type="gramStart"/>
      <w:r w:rsidRPr="00295EC7">
        <w:rPr>
          <w:rFonts w:ascii="Times New Roman" w:hAnsi="Times New Roman" w:cs="Times New Roman"/>
          <w:color w:val="auto"/>
          <w:sz w:val="28"/>
          <w:szCs w:val="28"/>
        </w:rPr>
        <w:t xml:space="preserve">Максимальный срок предоставления муниципальной услуги не может превышать пять рабочих дней, исчисляемых со дня поступления в Администрацию </w:t>
      </w:r>
      <w:r w:rsidRPr="00295EC7">
        <w:rPr>
          <w:rFonts w:ascii="Times New Roman" w:eastAsia="Times New Roman" w:hAnsi="Times New Roman" w:cs="Times New Roman"/>
          <w:color w:val="auto"/>
          <w:sz w:val="28"/>
          <w:szCs w:val="28"/>
        </w:rPr>
        <w:t>уведомления о переходе к физическому или юридическому лицу прав на земельные участки, права пользования недрами, об образовании земельного участка или со дня получения заявления застройщика о внесении изменений в разрешение на строительство (в том числе в связи с необходимостью продления срока действия разрешения</w:t>
      </w:r>
      <w:proofErr w:type="gramEnd"/>
      <w:r w:rsidRPr="00295EC7">
        <w:rPr>
          <w:rFonts w:ascii="Times New Roman" w:eastAsia="Times New Roman" w:hAnsi="Times New Roman" w:cs="Times New Roman"/>
          <w:color w:val="auto"/>
          <w:sz w:val="28"/>
          <w:szCs w:val="28"/>
        </w:rPr>
        <w:t xml:space="preserve"> на строительство).</w:t>
      </w:r>
    </w:p>
    <w:p w:rsidR="003003D0" w:rsidRPr="00295EC7" w:rsidRDefault="003003D0" w:rsidP="003003D0">
      <w:pPr>
        <w:suppressAutoHyphens w:val="0"/>
        <w:spacing w:after="0" w:line="100" w:lineRule="atLeast"/>
        <w:ind w:firstLine="540"/>
        <w:jc w:val="center"/>
        <w:rPr>
          <w:rFonts w:ascii="Times New Roman" w:hAnsi="Times New Roman" w:cs="Times New Roman"/>
          <w:color w:val="auto"/>
          <w:sz w:val="28"/>
          <w:szCs w:val="28"/>
        </w:rPr>
      </w:pPr>
    </w:p>
    <w:p w:rsidR="003003D0" w:rsidRPr="00295EC7" w:rsidRDefault="003003D0" w:rsidP="003003D0">
      <w:pPr>
        <w:suppressAutoHyphens w:val="0"/>
        <w:spacing w:after="0" w:line="100" w:lineRule="atLeast"/>
        <w:ind w:firstLine="540"/>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Правовые основания для предоставления муниципальной услуги</w:t>
      </w:r>
    </w:p>
    <w:p w:rsidR="003003D0" w:rsidRPr="00295EC7" w:rsidRDefault="003003D0" w:rsidP="003003D0">
      <w:pPr>
        <w:pStyle w:val="ConsPlusNormal"/>
        <w:jc w:val="both"/>
        <w:rPr>
          <w:rFonts w:ascii="Times New Roman" w:hAnsi="Times New Roman" w:cs="Times New Roman"/>
          <w:color w:val="auto"/>
          <w:sz w:val="28"/>
          <w:szCs w:val="28"/>
        </w:rPr>
      </w:pP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2.5. Предоставление муниципальной услуги осуществляется в соответствии </w:t>
      </w:r>
      <w:proofErr w:type="gramStart"/>
      <w:r w:rsidRPr="00295EC7">
        <w:rPr>
          <w:rFonts w:ascii="Times New Roman" w:hAnsi="Times New Roman" w:cs="Times New Roman"/>
          <w:color w:val="auto"/>
          <w:sz w:val="28"/>
          <w:szCs w:val="28"/>
        </w:rPr>
        <w:t>с</w:t>
      </w:r>
      <w:proofErr w:type="gramEnd"/>
      <w:r w:rsidRPr="00295EC7">
        <w:rPr>
          <w:rFonts w:ascii="Times New Roman" w:hAnsi="Times New Roman" w:cs="Times New Roman"/>
          <w:color w:val="auto"/>
          <w:sz w:val="28"/>
          <w:szCs w:val="28"/>
        </w:rPr>
        <w:t>:</w:t>
      </w:r>
    </w:p>
    <w:p w:rsidR="003003D0" w:rsidRPr="00295EC7" w:rsidRDefault="003003D0" w:rsidP="003003D0">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1) Градостроительным </w:t>
      </w:r>
      <w:hyperlink r:id="rId8" w:history="1">
        <w:r w:rsidRPr="00295EC7">
          <w:rPr>
            <w:rStyle w:val="a4"/>
            <w:rFonts w:ascii="Times New Roman" w:hAnsi="Times New Roman"/>
            <w:color w:val="auto"/>
            <w:sz w:val="28"/>
            <w:szCs w:val="28"/>
          </w:rPr>
          <w:t>кодексом</w:t>
        </w:r>
      </w:hyperlink>
      <w:r w:rsidRPr="00295EC7">
        <w:rPr>
          <w:rFonts w:ascii="Times New Roman" w:hAnsi="Times New Roman" w:cs="Times New Roman"/>
          <w:color w:val="auto"/>
          <w:sz w:val="28"/>
          <w:szCs w:val="28"/>
        </w:rPr>
        <w:t xml:space="preserve"> Российской Федерации (далее – Градостроительный кодекс);</w:t>
      </w:r>
    </w:p>
    <w:p w:rsidR="003003D0" w:rsidRPr="00295EC7" w:rsidRDefault="003003D0" w:rsidP="003003D0">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2) Федеральным </w:t>
      </w:r>
      <w:hyperlink r:id="rId9" w:history="1">
        <w:r w:rsidRPr="00295EC7">
          <w:rPr>
            <w:rStyle w:val="a4"/>
            <w:rFonts w:ascii="Times New Roman" w:hAnsi="Times New Roman"/>
            <w:color w:val="auto"/>
            <w:sz w:val="28"/>
            <w:szCs w:val="28"/>
          </w:rPr>
          <w:t>законом</w:t>
        </w:r>
      </w:hyperlink>
      <w:r w:rsidRPr="00295EC7">
        <w:rPr>
          <w:rFonts w:ascii="Times New Roman" w:hAnsi="Times New Roman" w:cs="Times New Roman"/>
          <w:color w:val="auto"/>
          <w:sz w:val="28"/>
          <w:szCs w:val="28"/>
        </w:rPr>
        <w:t xml:space="preserve"> от 29.12.2004 № 191-ФЗ «О введении в действие Градостроительного кодекса Российской Федерации»;</w:t>
      </w:r>
    </w:p>
    <w:p w:rsidR="003003D0" w:rsidRPr="00295EC7" w:rsidRDefault="003003D0" w:rsidP="003003D0">
      <w:pPr>
        <w:suppressAutoHyphens w:val="0"/>
        <w:spacing w:after="0" w:line="100" w:lineRule="atLeast"/>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3) Федеральным законом от 06.10.2003 № 131-ФЗ «Об общих принципах организации местного самоуправления в Российской Федерации»;</w:t>
      </w:r>
    </w:p>
    <w:p w:rsidR="003003D0" w:rsidRPr="00295EC7" w:rsidRDefault="003003D0" w:rsidP="003003D0">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4) Федеральным </w:t>
      </w:r>
      <w:hyperlink r:id="rId10" w:history="1">
        <w:r w:rsidRPr="00295EC7">
          <w:rPr>
            <w:rStyle w:val="a4"/>
            <w:rFonts w:ascii="Times New Roman" w:hAnsi="Times New Roman"/>
            <w:color w:val="auto"/>
            <w:sz w:val="28"/>
            <w:szCs w:val="28"/>
          </w:rPr>
          <w:t>законом</w:t>
        </w:r>
      </w:hyperlink>
      <w:r w:rsidRPr="00295EC7">
        <w:rPr>
          <w:rFonts w:ascii="Times New Roman" w:hAnsi="Times New Roman" w:cs="Times New Roman"/>
          <w:color w:val="auto"/>
          <w:sz w:val="28"/>
          <w:szCs w:val="28"/>
        </w:rPr>
        <w:t xml:space="preserve"> от 27.07.2010 № 210-ФЗ «Об организации предоставления государственных и муниципальных услуг» (далее – ФЗ № 210-ФЗ);</w:t>
      </w:r>
    </w:p>
    <w:p w:rsidR="003003D0" w:rsidRPr="00295EC7" w:rsidRDefault="003003D0" w:rsidP="003003D0">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5) Федеральный закон от 06.04.2011 № 63-ФЗ «Об электронной подписи» (далее – ФЗ № 63-ФЗ);</w:t>
      </w:r>
    </w:p>
    <w:p w:rsidR="003003D0" w:rsidRPr="00295EC7" w:rsidRDefault="003003D0" w:rsidP="003003D0">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6) Федеральным законом от 27.07.2006 № 152-ФЗ «О персональных данных»;</w:t>
      </w:r>
    </w:p>
    <w:p w:rsidR="003003D0" w:rsidRPr="00295EC7" w:rsidRDefault="003003D0" w:rsidP="003003D0">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7) </w:t>
      </w:r>
      <w:hyperlink r:id="rId11" w:history="1">
        <w:r w:rsidRPr="00020FFD">
          <w:rPr>
            <w:rStyle w:val="a4"/>
            <w:rFonts w:ascii="Times New Roman" w:hAnsi="Times New Roman"/>
            <w:color w:val="auto"/>
            <w:sz w:val="28"/>
            <w:szCs w:val="28"/>
            <w:u w:val="none"/>
          </w:rPr>
          <w:t>Постановлением</w:t>
        </w:r>
      </w:hyperlink>
      <w:r w:rsidRPr="00295EC7">
        <w:rPr>
          <w:rFonts w:ascii="Times New Roman" w:hAnsi="Times New Roman" w:cs="Times New Roman"/>
          <w:color w:val="auto"/>
          <w:sz w:val="28"/>
          <w:szCs w:val="28"/>
        </w:rPr>
        <w:t xml:space="preserve"> Правительства Российской Федерации от 16.02.2008 № 87 «О составе разделов проектной документации и требованиях к их содержанию»;</w:t>
      </w:r>
    </w:p>
    <w:p w:rsidR="003003D0" w:rsidRPr="00295EC7" w:rsidRDefault="003003D0" w:rsidP="003003D0">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8) </w:t>
      </w:r>
      <w:hyperlink r:id="rId12" w:history="1">
        <w:r w:rsidRPr="00020FFD">
          <w:rPr>
            <w:rStyle w:val="a4"/>
            <w:rFonts w:ascii="Times New Roman" w:hAnsi="Times New Roman"/>
            <w:color w:val="auto"/>
            <w:sz w:val="28"/>
            <w:szCs w:val="28"/>
            <w:u w:val="none"/>
          </w:rPr>
          <w:t>Приказом</w:t>
        </w:r>
      </w:hyperlink>
      <w:r w:rsidRPr="00295EC7">
        <w:rPr>
          <w:rFonts w:ascii="Times New Roman" w:hAnsi="Times New Roman" w:cs="Times New Roman"/>
          <w:color w:val="auto"/>
          <w:sz w:val="28"/>
          <w:szCs w:val="28"/>
        </w:rPr>
        <w:t xml:space="preserve"> Минстроя России от 19.02.2015 № 117/</w:t>
      </w:r>
      <w:proofErr w:type="gramStart"/>
      <w:r w:rsidRPr="00295EC7">
        <w:rPr>
          <w:rFonts w:ascii="Times New Roman" w:hAnsi="Times New Roman" w:cs="Times New Roman"/>
          <w:color w:val="auto"/>
          <w:sz w:val="28"/>
          <w:szCs w:val="28"/>
        </w:rPr>
        <w:t>пр</w:t>
      </w:r>
      <w:proofErr w:type="gramEnd"/>
      <w:r w:rsidRPr="00295EC7">
        <w:rPr>
          <w:rFonts w:ascii="Times New Roman" w:hAnsi="Times New Roman" w:cs="Times New Roman"/>
          <w:color w:val="auto"/>
          <w:sz w:val="28"/>
          <w:szCs w:val="28"/>
        </w:rPr>
        <w:t xml:space="preserve"> «Об утверждении формы разрешения на строительство и формы разрешения на ввод объекта в эксплуатацию»;</w:t>
      </w:r>
    </w:p>
    <w:p w:rsidR="003003D0" w:rsidRPr="00295EC7" w:rsidRDefault="003003D0" w:rsidP="003003D0">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9) </w:t>
      </w:r>
      <w:hyperlink r:id="rId13" w:history="1">
        <w:r w:rsidRPr="00020FFD">
          <w:rPr>
            <w:rStyle w:val="a4"/>
            <w:rFonts w:ascii="Times New Roman" w:hAnsi="Times New Roman"/>
            <w:color w:val="auto"/>
            <w:sz w:val="28"/>
            <w:szCs w:val="28"/>
            <w:u w:val="none"/>
          </w:rPr>
          <w:t>Устав</w:t>
        </w:r>
      </w:hyperlink>
      <w:r w:rsidRPr="00020FFD">
        <w:rPr>
          <w:rStyle w:val="a4"/>
          <w:rFonts w:ascii="Times New Roman" w:hAnsi="Times New Roman"/>
          <w:color w:val="auto"/>
          <w:sz w:val="28"/>
          <w:szCs w:val="28"/>
          <w:u w:val="none"/>
        </w:rPr>
        <w:t>ом</w:t>
      </w:r>
      <w:r w:rsidRPr="00020FFD">
        <w:rPr>
          <w:rFonts w:ascii="Times New Roman" w:hAnsi="Times New Roman" w:cs="Times New Roman"/>
          <w:color w:val="auto"/>
          <w:sz w:val="28"/>
          <w:szCs w:val="28"/>
        </w:rPr>
        <w:t xml:space="preserve"> </w:t>
      </w:r>
      <w:r w:rsidR="00BB0421" w:rsidRPr="00E81B6A">
        <w:rPr>
          <w:rFonts w:ascii="Times New Roman" w:hAnsi="Times New Roman" w:cs="Times New Roman"/>
          <w:sz w:val="28"/>
          <w:szCs w:val="28"/>
        </w:rPr>
        <w:t>Нижнеломовского района Пензенской области;</w:t>
      </w:r>
    </w:p>
    <w:p w:rsidR="003003D0" w:rsidRPr="00295EC7" w:rsidRDefault="00BB0421" w:rsidP="003003D0">
      <w:pPr>
        <w:pStyle w:val="ConsPlusNormal"/>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10</w:t>
      </w:r>
      <w:r w:rsidR="003003D0" w:rsidRPr="00295EC7">
        <w:rPr>
          <w:rFonts w:ascii="Times New Roman" w:hAnsi="Times New Roman" w:cs="Times New Roman"/>
          <w:color w:val="auto"/>
          <w:sz w:val="28"/>
          <w:szCs w:val="28"/>
        </w:rPr>
        <w:t xml:space="preserve">) </w:t>
      </w:r>
      <w:r>
        <w:rPr>
          <w:rFonts w:ascii="Times New Roman" w:hAnsi="Times New Roman" w:cs="Times New Roman"/>
          <w:sz w:val="28"/>
          <w:szCs w:val="28"/>
        </w:rPr>
        <w:t>Постановлением Администрации от 26.10.2012 №1412 «Об утверждении Реестра муниципальных услуг администрации Нижнеломовского района Пензенской области»;</w:t>
      </w:r>
    </w:p>
    <w:p w:rsidR="003003D0" w:rsidRDefault="00BB0421" w:rsidP="003003D0">
      <w:pPr>
        <w:pStyle w:val="ConsPlusNormal"/>
        <w:ind w:firstLine="567"/>
        <w:jc w:val="both"/>
        <w:rPr>
          <w:rFonts w:ascii="Times New Roman" w:hAnsi="Times New Roman" w:cs="Times New Roman"/>
          <w:sz w:val="28"/>
          <w:szCs w:val="28"/>
        </w:rPr>
      </w:pPr>
      <w:r>
        <w:rPr>
          <w:rFonts w:ascii="Times New Roman" w:hAnsi="Times New Roman" w:cs="Times New Roman"/>
          <w:color w:val="auto"/>
          <w:sz w:val="28"/>
          <w:szCs w:val="28"/>
        </w:rPr>
        <w:t>11</w:t>
      </w:r>
      <w:r w:rsidR="003003D0" w:rsidRPr="00295EC7">
        <w:rPr>
          <w:rFonts w:ascii="Times New Roman" w:hAnsi="Times New Roman" w:cs="Times New Roman"/>
          <w:color w:val="auto"/>
          <w:sz w:val="28"/>
          <w:szCs w:val="28"/>
        </w:rPr>
        <w:t xml:space="preserve">) </w:t>
      </w:r>
      <w:hyperlink r:id="rId14" w:history="1">
        <w:r w:rsidRPr="00BB0421">
          <w:rPr>
            <w:rStyle w:val="30"/>
            <w:rFonts w:ascii="Times New Roman" w:hAnsi="Times New Roman"/>
            <w:b w:val="0"/>
            <w:sz w:val="28"/>
            <w:szCs w:val="28"/>
          </w:rPr>
          <w:t>Постановлением</w:t>
        </w:r>
      </w:hyperlink>
      <w:r>
        <w:rPr>
          <w:rFonts w:ascii="Times New Roman" w:hAnsi="Times New Roman" w:cs="Times New Roman"/>
          <w:sz w:val="28"/>
          <w:szCs w:val="28"/>
        </w:rPr>
        <w:t xml:space="preserve"> Администрации от 19.06.2017 №560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 администрацией Нижнеломовского </w:t>
      </w:r>
      <w:r>
        <w:rPr>
          <w:rFonts w:ascii="Times New Roman" w:hAnsi="Times New Roman" w:cs="Times New Roman"/>
          <w:sz w:val="28"/>
          <w:szCs w:val="28"/>
        </w:rPr>
        <w:lastRenderedPageBreak/>
        <w:t>района</w:t>
      </w:r>
      <w:r>
        <w:rPr>
          <w:rFonts w:ascii="Times New Roman" w:hAnsi="Times New Roman" w:cs="Times New Roman"/>
          <w:sz w:val="24"/>
          <w:szCs w:val="24"/>
        </w:rPr>
        <w:t xml:space="preserve"> </w:t>
      </w:r>
      <w:r w:rsidRPr="00EE48D7">
        <w:rPr>
          <w:rFonts w:ascii="Times New Roman" w:hAnsi="Times New Roman" w:cs="Times New Roman"/>
          <w:sz w:val="28"/>
          <w:szCs w:val="28"/>
        </w:rPr>
        <w:t>Пензенской области</w:t>
      </w:r>
      <w:r>
        <w:rPr>
          <w:rFonts w:ascii="Times New Roman" w:hAnsi="Times New Roman" w:cs="Times New Roman"/>
          <w:sz w:val="28"/>
          <w:szCs w:val="28"/>
        </w:rPr>
        <w:t>»</w:t>
      </w:r>
      <w:r w:rsidR="000722BC">
        <w:rPr>
          <w:rFonts w:ascii="Times New Roman" w:hAnsi="Times New Roman" w:cs="Times New Roman"/>
          <w:sz w:val="28"/>
          <w:szCs w:val="28"/>
        </w:rPr>
        <w:t>;</w:t>
      </w:r>
    </w:p>
    <w:p w:rsidR="000722BC" w:rsidRPr="00295EC7" w:rsidRDefault="000722BC" w:rsidP="003003D0">
      <w:pPr>
        <w:pStyle w:val="ConsPlusNormal"/>
        <w:ind w:firstLine="567"/>
        <w:jc w:val="both"/>
        <w:rPr>
          <w:rFonts w:ascii="Times New Roman" w:hAnsi="Times New Roman" w:cs="Times New Roman"/>
          <w:color w:val="auto"/>
          <w:sz w:val="28"/>
          <w:szCs w:val="28"/>
        </w:rPr>
      </w:pPr>
      <w:proofErr w:type="gramStart"/>
      <w:r>
        <w:rPr>
          <w:rFonts w:ascii="Times New Roman" w:hAnsi="Times New Roman" w:cs="Times New Roman"/>
          <w:sz w:val="28"/>
          <w:szCs w:val="28"/>
        </w:rPr>
        <w:t xml:space="preserve">12) </w:t>
      </w:r>
      <w:hyperlink r:id="rId15" w:history="1">
        <w:r w:rsidRPr="000722BC">
          <w:rPr>
            <w:rStyle w:val="30"/>
            <w:rFonts w:ascii="Times New Roman" w:hAnsi="Times New Roman"/>
            <w:b w:val="0"/>
            <w:sz w:val="28"/>
            <w:szCs w:val="28"/>
          </w:rPr>
          <w:t>Решение</w:t>
        </w:r>
      </w:hyperlink>
      <w:r w:rsidRPr="000722BC">
        <w:rPr>
          <w:rStyle w:val="30"/>
          <w:rFonts w:ascii="Times New Roman" w:hAnsi="Times New Roman"/>
          <w:b w:val="0"/>
          <w:sz w:val="28"/>
          <w:szCs w:val="28"/>
        </w:rPr>
        <w:t>м</w:t>
      </w:r>
      <w:r w:rsidRPr="0078327C">
        <w:rPr>
          <w:rFonts w:ascii="Times New Roman" w:hAnsi="Times New Roman" w:cs="Times New Roman"/>
          <w:sz w:val="28"/>
          <w:szCs w:val="28"/>
        </w:rPr>
        <w:t xml:space="preserve"> </w:t>
      </w:r>
      <w:r w:rsidRPr="00C17164">
        <w:rPr>
          <w:rFonts w:ascii="Times New Roman" w:hAnsi="Times New Roman" w:cs="Times New Roman"/>
          <w:sz w:val="28"/>
          <w:szCs w:val="28"/>
        </w:rPr>
        <w:t>Атмисского сельсовета</w:t>
      </w:r>
      <w:r>
        <w:rPr>
          <w:rFonts w:ascii="Times New Roman" w:hAnsi="Times New Roman" w:cs="Times New Roman"/>
          <w:sz w:val="28"/>
          <w:szCs w:val="28"/>
        </w:rPr>
        <w:t xml:space="preserve"> Нижнеломовского района Пензенской области</w:t>
      </w:r>
      <w:r w:rsidRPr="00C17164">
        <w:rPr>
          <w:rFonts w:ascii="Times New Roman" w:hAnsi="Times New Roman" w:cs="Times New Roman"/>
          <w:sz w:val="28"/>
          <w:szCs w:val="28"/>
        </w:rPr>
        <w:t xml:space="preserve"> </w:t>
      </w:r>
      <w:r>
        <w:rPr>
          <w:rFonts w:ascii="Times New Roman" w:hAnsi="Times New Roman" w:cs="Times New Roman"/>
          <w:sz w:val="28"/>
          <w:szCs w:val="28"/>
        </w:rPr>
        <w:t xml:space="preserve">от 15.12.2017 № 319-56/6 «О внесении изменений Правил землепользования и застройки (далее ПЗЗ) территории Атмисского сельсовета Нижнеломовского района Пензенской области» (с последующими изменениями); </w:t>
      </w:r>
      <w:hyperlink r:id="rId16" w:history="1">
        <w:r>
          <w:rPr>
            <w:rStyle w:val="30"/>
            <w:rFonts w:ascii="Times New Roman" w:hAnsi="Times New Roman"/>
            <w:b w:val="0"/>
            <w:sz w:val="28"/>
            <w:szCs w:val="28"/>
          </w:rPr>
          <w:t>р</w:t>
        </w:r>
        <w:r w:rsidRPr="000722BC">
          <w:rPr>
            <w:rStyle w:val="30"/>
            <w:rFonts w:ascii="Times New Roman" w:hAnsi="Times New Roman"/>
            <w:b w:val="0"/>
            <w:sz w:val="28"/>
            <w:szCs w:val="28"/>
          </w:rPr>
          <w:t>ешение</w:t>
        </w:r>
      </w:hyperlink>
      <w:r w:rsidRPr="000722BC">
        <w:rPr>
          <w:rStyle w:val="30"/>
          <w:rFonts w:ascii="Times New Roman" w:hAnsi="Times New Roman"/>
          <w:b w:val="0"/>
          <w:sz w:val="28"/>
          <w:szCs w:val="28"/>
        </w:rPr>
        <w:t>м</w:t>
      </w:r>
      <w:r w:rsidRPr="0078327C">
        <w:rPr>
          <w:rFonts w:ascii="Times New Roman" w:hAnsi="Times New Roman" w:cs="Times New Roman"/>
          <w:sz w:val="28"/>
          <w:szCs w:val="28"/>
        </w:rPr>
        <w:t xml:space="preserve"> </w:t>
      </w:r>
      <w:r>
        <w:rPr>
          <w:rFonts w:ascii="Times New Roman" w:hAnsi="Times New Roman" w:cs="Times New Roman"/>
          <w:sz w:val="28"/>
          <w:szCs w:val="28"/>
        </w:rPr>
        <w:t>Большехутор</w:t>
      </w:r>
      <w:r w:rsidRPr="00C17164">
        <w:rPr>
          <w:rFonts w:ascii="Times New Roman" w:hAnsi="Times New Roman" w:cs="Times New Roman"/>
          <w:sz w:val="28"/>
          <w:szCs w:val="28"/>
        </w:rPr>
        <w:t>ского сельсовета</w:t>
      </w:r>
      <w:r>
        <w:rPr>
          <w:rFonts w:ascii="Times New Roman" w:hAnsi="Times New Roman" w:cs="Times New Roman"/>
          <w:sz w:val="28"/>
          <w:szCs w:val="28"/>
        </w:rPr>
        <w:t xml:space="preserve"> Нижнеломовского района Пензенской области</w:t>
      </w:r>
      <w:r w:rsidRPr="00C17164">
        <w:rPr>
          <w:rFonts w:ascii="Times New Roman" w:hAnsi="Times New Roman" w:cs="Times New Roman"/>
          <w:sz w:val="28"/>
          <w:szCs w:val="28"/>
        </w:rPr>
        <w:t xml:space="preserve"> </w:t>
      </w:r>
      <w:r>
        <w:rPr>
          <w:rFonts w:ascii="Times New Roman" w:hAnsi="Times New Roman" w:cs="Times New Roman"/>
          <w:sz w:val="28"/>
          <w:szCs w:val="28"/>
        </w:rPr>
        <w:t>от 07.08.2018 № 409-74/6 «Об утверждении  ПЗЗ территории Большехуторского сельсовета Нижнеломовского района Пензенской области» (с последующими изменениями);</w:t>
      </w:r>
      <w:proofErr w:type="gramEnd"/>
      <w:r>
        <w:rPr>
          <w:rFonts w:ascii="Times New Roman" w:hAnsi="Times New Roman" w:cs="Times New Roman"/>
          <w:sz w:val="28"/>
          <w:szCs w:val="28"/>
        </w:rPr>
        <w:t xml:space="preserve"> </w:t>
      </w:r>
      <w:hyperlink r:id="rId17" w:history="1">
        <w:r>
          <w:rPr>
            <w:rStyle w:val="30"/>
            <w:rFonts w:ascii="Times New Roman" w:hAnsi="Times New Roman"/>
            <w:b w:val="0"/>
            <w:sz w:val="28"/>
            <w:szCs w:val="28"/>
          </w:rPr>
          <w:t>р</w:t>
        </w:r>
        <w:r w:rsidRPr="000722BC">
          <w:rPr>
            <w:rStyle w:val="30"/>
            <w:rFonts w:ascii="Times New Roman" w:hAnsi="Times New Roman"/>
            <w:b w:val="0"/>
            <w:sz w:val="28"/>
            <w:szCs w:val="28"/>
          </w:rPr>
          <w:t>ешение</w:t>
        </w:r>
      </w:hyperlink>
      <w:proofErr w:type="gramStart"/>
      <w:r w:rsidRPr="000722BC">
        <w:rPr>
          <w:rStyle w:val="30"/>
          <w:rFonts w:ascii="Times New Roman" w:hAnsi="Times New Roman"/>
          <w:b w:val="0"/>
          <w:sz w:val="28"/>
          <w:szCs w:val="28"/>
        </w:rPr>
        <w:t>м</w:t>
      </w:r>
      <w:proofErr w:type="gramEnd"/>
      <w:r w:rsidRPr="0078327C">
        <w:rPr>
          <w:rFonts w:ascii="Times New Roman" w:hAnsi="Times New Roman" w:cs="Times New Roman"/>
          <w:sz w:val="28"/>
          <w:szCs w:val="28"/>
        </w:rPr>
        <w:t xml:space="preserve"> </w:t>
      </w:r>
      <w:r>
        <w:rPr>
          <w:rFonts w:ascii="Times New Roman" w:hAnsi="Times New Roman" w:cs="Times New Roman"/>
          <w:sz w:val="28"/>
          <w:szCs w:val="28"/>
        </w:rPr>
        <w:t>Большехутор</w:t>
      </w:r>
      <w:r w:rsidRPr="00C17164">
        <w:rPr>
          <w:rFonts w:ascii="Times New Roman" w:hAnsi="Times New Roman" w:cs="Times New Roman"/>
          <w:sz w:val="28"/>
          <w:szCs w:val="28"/>
        </w:rPr>
        <w:t>ского сельсовета</w:t>
      </w:r>
      <w:r>
        <w:rPr>
          <w:rFonts w:ascii="Times New Roman" w:hAnsi="Times New Roman" w:cs="Times New Roman"/>
          <w:sz w:val="28"/>
          <w:szCs w:val="28"/>
        </w:rPr>
        <w:t xml:space="preserve"> Нижнеломовского района Пензенской области</w:t>
      </w:r>
      <w:r w:rsidRPr="00C17164">
        <w:rPr>
          <w:rFonts w:ascii="Times New Roman" w:hAnsi="Times New Roman" w:cs="Times New Roman"/>
          <w:sz w:val="28"/>
          <w:szCs w:val="28"/>
        </w:rPr>
        <w:t xml:space="preserve"> </w:t>
      </w:r>
      <w:r>
        <w:rPr>
          <w:rFonts w:ascii="Times New Roman" w:hAnsi="Times New Roman" w:cs="Times New Roman"/>
          <w:sz w:val="28"/>
          <w:szCs w:val="28"/>
        </w:rPr>
        <w:t xml:space="preserve">от 07.08.2018 № 409-74/6 «Об утверждении  ПЗЗ территории Большехуторского сельсовета Нижнеломовского района Пензенской области» (с последующими изменениями); </w:t>
      </w:r>
      <w:hyperlink r:id="rId18" w:history="1">
        <w:r>
          <w:rPr>
            <w:rStyle w:val="30"/>
            <w:rFonts w:ascii="Times New Roman" w:hAnsi="Times New Roman"/>
            <w:b w:val="0"/>
            <w:sz w:val="28"/>
            <w:szCs w:val="28"/>
          </w:rPr>
          <w:t>р</w:t>
        </w:r>
        <w:r w:rsidRPr="000722BC">
          <w:rPr>
            <w:rStyle w:val="30"/>
            <w:rFonts w:ascii="Times New Roman" w:hAnsi="Times New Roman"/>
            <w:b w:val="0"/>
            <w:sz w:val="28"/>
            <w:szCs w:val="28"/>
          </w:rPr>
          <w:t>ешение</w:t>
        </w:r>
      </w:hyperlink>
      <w:r w:rsidRPr="000722BC">
        <w:rPr>
          <w:rStyle w:val="30"/>
          <w:rFonts w:ascii="Times New Roman" w:hAnsi="Times New Roman"/>
          <w:b w:val="0"/>
          <w:sz w:val="28"/>
          <w:szCs w:val="28"/>
        </w:rPr>
        <w:t>м</w:t>
      </w:r>
      <w:r w:rsidRPr="0078327C">
        <w:rPr>
          <w:rFonts w:ascii="Times New Roman" w:hAnsi="Times New Roman" w:cs="Times New Roman"/>
          <w:sz w:val="28"/>
          <w:szCs w:val="28"/>
        </w:rPr>
        <w:t xml:space="preserve"> </w:t>
      </w:r>
      <w:r>
        <w:rPr>
          <w:rFonts w:ascii="Times New Roman" w:hAnsi="Times New Roman" w:cs="Times New Roman"/>
          <w:sz w:val="28"/>
          <w:szCs w:val="28"/>
        </w:rPr>
        <w:t>Верхнеломов</w:t>
      </w:r>
      <w:r w:rsidRPr="00C17164">
        <w:rPr>
          <w:rFonts w:ascii="Times New Roman" w:hAnsi="Times New Roman" w:cs="Times New Roman"/>
          <w:sz w:val="28"/>
          <w:szCs w:val="28"/>
        </w:rPr>
        <w:t>ского сельсовета</w:t>
      </w:r>
      <w:r>
        <w:rPr>
          <w:rFonts w:ascii="Times New Roman" w:hAnsi="Times New Roman" w:cs="Times New Roman"/>
          <w:sz w:val="28"/>
          <w:szCs w:val="28"/>
        </w:rPr>
        <w:t xml:space="preserve"> Нижнеломовского района Пензенской области</w:t>
      </w:r>
      <w:r w:rsidRPr="00C17164">
        <w:rPr>
          <w:rFonts w:ascii="Times New Roman" w:hAnsi="Times New Roman" w:cs="Times New Roman"/>
          <w:sz w:val="28"/>
          <w:szCs w:val="28"/>
        </w:rPr>
        <w:t xml:space="preserve"> </w:t>
      </w:r>
      <w:r>
        <w:rPr>
          <w:rFonts w:ascii="Times New Roman" w:hAnsi="Times New Roman" w:cs="Times New Roman"/>
          <w:sz w:val="28"/>
          <w:szCs w:val="28"/>
        </w:rPr>
        <w:t xml:space="preserve">от 31.03.2017 № 295 «Об утверждении  ПЗЗ территории Верхнеломовского сельсовета Нижнеломовского района Пензенской области» (с последующими изменениями); </w:t>
      </w:r>
      <w:hyperlink r:id="rId19" w:history="1">
        <w:r>
          <w:rPr>
            <w:rStyle w:val="30"/>
            <w:rFonts w:ascii="Times New Roman" w:hAnsi="Times New Roman"/>
            <w:b w:val="0"/>
            <w:sz w:val="28"/>
            <w:szCs w:val="28"/>
          </w:rPr>
          <w:t>р</w:t>
        </w:r>
        <w:r w:rsidRPr="000722BC">
          <w:rPr>
            <w:rStyle w:val="30"/>
            <w:rFonts w:ascii="Times New Roman" w:hAnsi="Times New Roman"/>
            <w:b w:val="0"/>
            <w:sz w:val="28"/>
            <w:szCs w:val="28"/>
          </w:rPr>
          <w:t>ешение</w:t>
        </w:r>
      </w:hyperlink>
      <w:proofErr w:type="gramStart"/>
      <w:r w:rsidRPr="000722BC">
        <w:rPr>
          <w:rStyle w:val="30"/>
          <w:rFonts w:ascii="Times New Roman" w:hAnsi="Times New Roman"/>
          <w:b w:val="0"/>
          <w:sz w:val="28"/>
          <w:szCs w:val="28"/>
        </w:rPr>
        <w:t>м</w:t>
      </w:r>
      <w:proofErr w:type="gramEnd"/>
      <w:r w:rsidRPr="0078327C">
        <w:rPr>
          <w:rFonts w:ascii="Times New Roman" w:hAnsi="Times New Roman" w:cs="Times New Roman"/>
          <w:sz w:val="28"/>
          <w:szCs w:val="28"/>
        </w:rPr>
        <w:t xml:space="preserve"> </w:t>
      </w:r>
      <w:r>
        <w:rPr>
          <w:rFonts w:ascii="Times New Roman" w:hAnsi="Times New Roman" w:cs="Times New Roman"/>
          <w:sz w:val="28"/>
          <w:szCs w:val="28"/>
        </w:rPr>
        <w:t>Виргин</w:t>
      </w:r>
      <w:r w:rsidRPr="00C17164">
        <w:rPr>
          <w:rFonts w:ascii="Times New Roman" w:hAnsi="Times New Roman" w:cs="Times New Roman"/>
          <w:sz w:val="28"/>
          <w:szCs w:val="28"/>
        </w:rPr>
        <w:t>ского сельсовета</w:t>
      </w:r>
      <w:r>
        <w:rPr>
          <w:rFonts w:ascii="Times New Roman" w:hAnsi="Times New Roman" w:cs="Times New Roman"/>
          <w:sz w:val="28"/>
          <w:szCs w:val="28"/>
        </w:rPr>
        <w:t xml:space="preserve"> Нижнеломовского района Пензенской области</w:t>
      </w:r>
      <w:r w:rsidRPr="00C17164">
        <w:rPr>
          <w:rFonts w:ascii="Times New Roman" w:hAnsi="Times New Roman" w:cs="Times New Roman"/>
          <w:sz w:val="28"/>
          <w:szCs w:val="28"/>
        </w:rPr>
        <w:t xml:space="preserve"> </w:t>
      </w:r>
      <w:r>
        <w:rPr>
          <w:rFonts w:ascii="Times New Roman" w:hAnsi="Times New Roman" w:cs="Times New Roman"/>
          <w:sz w:val="28"/>
          <w:szCs w:val="28"/>
        </w:rPr>
        <w:t xml:space="preserve">от 31.03.2017 № 242-63/6 «Об утверждении  ПЗЗ территории Виргинского сельсовета Нижнеломовского района Пензенской области» (с последующими изменениями); </w:t>
      </w:r>
      <w:hyperlink r:id="rId20" w:history="1">
        <w:r>
          <w:rPr>
            <w:rStyle w:val="30"/>
            <w:rFonts w:ascii="Times New Roman" w:hAnsi="Times New Roman"/>
            <w:b w:val="0"/>
            <w:sz w:val="28"/>
            <w:szCs w:val="28"/>
          </w:rPr>
          <w:t>р</w:t>
        </w:r>
        <w:r w:rsidRPr="000722BC">
          <w:rPr>
            <w:rStyle w:val="30"/>
            <w:rFonts w:ascii="Times New Roman" w:hAnsi="Times New Roman"/>
            <w:b w:val="0"/>
            <w:sz w:val="28"/>
            <w:szCs w:val="28"/>
          </w:rPr>
          <w:t>ешение</w:t>
        </w:r>
      </w:hyperlink>
      <w:r w:rsidRPr="000722BC">
        <w:rPr>
          <w:rStyle w:val="30"/>
          <w:rFonts w:ascii="Times New Roman" w:hAnsi="Times New Roman"/>
          <w:b w:val="0"/>
          <w:sz w:val="28"/>
          <w:szCs w:val="28"/>
        </w:rPr>
        <w:t>м</w:t>
      </w:r>
      <w:r w:rsidRPr="0078327C">
        <w:rPr>
          <w:rFonts w:ascii="Times New Roman" w:hAnsi="Times New Roman" w:cs="Times New Roman"/>
          <w:sz w:val="28"/>
          <w:szCs w:val="28"/>
        </w:rPr>
        <w:t xml:space="preserve"> </w:t>
      </w:r>
      <w:r>
        <w:rPr>
          <w:rFonts w:ascii="Times New Roman" w:hAnsi="Times New Roman" w:cs="Times New Roman"/>
          <w:sz w:val="28"/>
          <w:szCs w:val="28"/>
        </w:rPr>
        <w:t>Голицын</w:t>
      </w:r>
      <w:r w:rsidRPr="00C17164">
        <w:rPr>
          <w:rFonts w:ascii="Times New Roman" w:hAnsi="Times New Roman" w:cs="Times New Roman"/>
          <w:sz w:val="28"/>
          <w:szCs w:val="28"/>
        </w:rPr>
        <w:t>ского сельсовета</w:t>
      </w:r>
      <w:r>
        <w:rPr>
          <w:rFonts w:ascii="Times New Roman" w:hAnsi="Times New Roman" w:cs="Times New Roman"/>
          <w:sz w:val="28"/>
          <w:szCs w:val="28"/>
        </w:rPr>
        <w:t xml:space="preserve"> Нижнеломовского района Пензенской области</w:t>
      </w:r>
      <w:r w:rsidRPr="00C17164">
        <w:rPr>
          <w:rFonts w:ascii="Times New Roman" w:hAnsi="Times New Roman" w:cs="Times New Roman"/>
          <w:sz w:val="28"/>
          <w:szCs w:val="28"/>
        </w:rPr>
        <w:t xml:space="preserve"> </w:t>
      </w:r>
      <w:r>
        <w:rPr>
          <w:rFonts w:ascii="Times New Roman" w:hAnsi="Times New Roman" w:cs="Times New Roman"/>
          <w:sz w:val="28"/>
          <w:szCs w:val="28"/>
        </w:rPr>
        <w:t xml:space="preserve">от 31.03.2017 № 250 «Об утверждении  ПЗЗ территории Голицынского сельсовета Нижнеломовского района Пензенской области» (с последующими изменениями); </w:t>
      </w:r>
      <w:hyperlink r:id="rId21" w:history="1">
        <w:r>
          <w:rPr>
            <w:rStyle w:val="30"/>
            <w:rFonts w:ascii="Times New Roman" w:hAnsi="Times New Roman"/>
            <w:b w:val="0"/>
            <w:sz w:val="28"/>
            <w:szCs w:val="28"/>
          </w:rPr>
          <w:t>р</w:t>
        </w:r>
        <w:r w:rsidRPr="000722BC">
          <w:rPr>
            <w:rStyle w:val="30"/>
            <w:rFonts w:ascii="Times New Roman" w:hAnsi="Times New Roman"/>
            <w:b w:val="0"/>
            <w:sz w:val="28"/>
            <w:szCs w:val="28"/>
          </w:rPr>
          <w:t>ешение</w:t>
        </w:r>
      </w:hyperlink>
      <w:proofErr w:type="gramStart"/>
      <w:r w:rsidRPr="000722BC">
        <w:rPr>
          <w:rStyle w:val="30"/>
          <w:rFonts w:ascii="Times New Roman" w:hAnsi="Times New Roman"/>
          <w:b w:val="0"/>
          <w:sz w:val="28"/>
          <w:szCs w:val="28"/>
        </w:rPr>
        <w:t>м</w:t>
      </w:r>
      <w:proofErr w:type="gramEnd"/>
      <w:r w:rsidRPr="0078327C">
        <w:rPr>
          <w:rFonts w:ascii="Times New Roman" w:hAnsi="Times New Roman" w:cs="Times New Roman"/>
          <w:sz w:val="28"/>
          <w:szCs w:val="28"/>
        </w:rPr>
        <w:t xml:space="preserve"> </w:t>
      </w:r>
      <w:r>
        <w:rPr>
          <w:rFonts w:ascii="Times New Roman" w:hAnsi="Times New Roman" w:cs="Times New Roman"/>
          <w:sz w:val="28"/>
          <w:szCs w:val="28"/>
        </w:rPr>
        <w:t>Кривошеев</w:t>
      </w:r>
      <w:r w:rsidRPr="00C17164">
        <w:rPr>
          <w:rFonts w:ascii="Times New Roman" w:hAnsi="Times New Roman" w:cs="Times New Roman"/>
          <w:sz w:val="28"/>
          <w:szCs w:val="28"/>
        </w:rPr>
        <w:t>ского сельсовета</w:t>
      </w:r>
      <w:r>
        <w:rPr>
          <w:rFonts w:ascii="Times New Roman" w:hAnsi="Times New Roman" w:cs="Times New Roman"/>
          <w:sz w:val="28"/>
          <w:szCs w:val="28"/>
        </w:rPr>
        <w:t xml:space="preserve"> Нижнеломовского района Пензенской области</w:t>
      </w:r>
      <w:r w:rsidRPr="00C17164">
        <w:rPr>
          <w:rFonts w:ascii="Times New Roman" w:hAnsi="Times New Roman" w:cs="Times New Roman"/>
          <w:sz w:val="28"/>
          <w:szCs w:val="28"/>
        </w:rPr>
        <w:t xml:space="preserve"> </w:t>
      </w:r>
      <w:r>
        <w:rPr>
          <w:rFonts w:ascii="Times New Roman" w:hAnsi="Times New Roman" w:cs="Times New Roman"/>
          <w:sz w:val="28"/>
          <w:szCs w:val="28"/>
        </w:rPr>
        <w:t>от 26.12.2016 № 273 «Об утверждении  ПЗЗ территории Кривошеевского сельсовета Нижнеломовского района Пензенской области»</w:t>
      </w:r>
      <w:r w:rsidRPr="00035BD6">
        <w:rPr>
          <w:rFonts w:ascii="Times New Roman" w:hAnsi="Times New Roman" w:cs="Times New Roman"/>
          <w:sz w:val="28"/>
          <w:szCs w:val="28"/>
        </w:rPr>
        <w:t xml:space="preserve"> </w:t>
      </w:r>
      <w:r>
        <w:rPr>
          <w:rFonts w:ascii="Times New Roman" w:hAnsi="Times New Roman" w:cs="Times New Roman"/>
          <w:sz w:val="28"/>
          <w:szCs w:val="28"/>
        </w:rPr>
        <w:t xml:space="preserve">(с последующими изменениями); </w:t>
      </w:r>
      <w:hyperlink r:id="rId22" w:history="1">
        <w:r>
          <w:rPr>
            <w:rStyle w:val="30"/>
            <w:rFonts w:ascii="Times New Roman" w:hAnsi="Times New Roman"/>
            <w:b w:val="0"/>
            <w:sz w:val="28"/>
            <w:szCs w:val="28"/>
          </w:rPr>
          <w:t>р</w:t>
        </w:r>
        <w:r w:rsidRPr="000722BC">
          <w:rPr>
            <w:rStyle w:val="30"/>
            <w:rFonts w:ascii="Times New Roman" w:hAnsi="Times New Roman"/>
            <w:b w:val="0"/>
            <w:sz w:val="28"/>
            <w:szCs w:val="28"/>
          </w:rPr>
          <w:t>ешение</w:t>
        </w:r>
      </w:hyperlink>
      <w:r w:rsidRPr="000722BC">
        <w:rPr>
          <w:rStyle w:val="30"/>
          <w:rFonts w:ascii="Times New Roman" w:hAnsi="Times New Roman"/>
          <w:b w:val="0"/>
          <w:sz w:val="28"/>
          <w:szCs w:val="28"/>
        </w:rPr>
        <w:t>м</w:t>
      </w:r>
      <w:r w:rsidRPr="0078327C">
        <w:rPr>
          <w:rFonts w:ascii="Times New Roman" w:hAnsi="Times New Roman" w:cs="Times New Roman"/>
          <w:sz w:val="28"/>
          <w:szCs w:val="28"/>
        </w:rPr>
        <w:t xml:space="preserve"> </w:t>
      </w:r>
      <w:r>
        <w:rPr>
          <w:rFonts w:ascii="Times New Roman" w:hAnsi="Times New Roman" w:cs="Times New Roman"/>
          <w:sz w:val="28"/>
          <w:szCs w:val="28"/>
        </w:rPr>
        <w:t>Кувак-Николь</w:t>
      </w:r>
      <w:r w:rsidRPr="00C17164">
        <w:rPr>
          <w:rFonts w:ascii="Times New Roman" w:hAnsi="Times New Roman" w:cs="Times New Roman"/>
          <w:sz w:val="28"/>
          <w:szCs w:val="28"/>
        </w:rPr>
        <w:t>ского сельсовета</w:t>
      </w:r>
      <w:r>
        <w:rPr>
          <w:rFonts w:ascii="Times New Roman" w:hAnsi="Times New Roman" w:cs="Times New Roman"/>
          <w:sz w:val="28"/>
          <w:szCs w:val="28"/>
        </w:rPr>
        <w:t xml:space="preserve"> Нижнеломовского района Пензенской области</w:t>
      </w:r>
      <w:r w:rsidRPr="00C17164">
        <w:rPr>
          <w:rFonts w:ascii="Times New Roman" w:hAnsi="Times New Roman" w:cs="Times New Roman"/>
          <w:sz w:val="28"/>
          <w:szCs w:val="28"/>
        </w:rPr>
        <w:t xml:space="preserve"> </w:t>
      </w:r>
      <w:r>
        <w:rPr>
          <w:rFonts w:ascii="Times New Roman" w:hAnsi="Times New Roman" w:cs="Times New Roman"/>
          <w:sz w:val="28"/>
          <w:szCs w:val="28"/>
        </w:rPr>
        <w:t xml:space="preserve">от 30.07.2018 № 386-81/2 «Об утверждении  ПЗЗ территории Кувак-Никольского сельсовета Нижнеломовского района Пензенской области» (с последующими изменениями); </w:t>
      </w:r>
      <w:hyperlink r:id="rId23" w:history="1">
        <w:r>
          <w:rPr>
            <w:rStyle w:val="30"/>
            <w:rFonts w:ascii="Times New Roman" w:hAnsi="Times New Roman"/>
            <w:b w:val="0"/>
            <w:sz w:val="28"/>
            <w:szCs w:val="28"/>
          </w:rPr>
          <w:t>р</w:t>
        </w:r>
        <w:r w:rsidRPr="000722BC">
          <w:rPr>
            <w:rStyle w:val="30"/>
            <w:rFonts w:ascii="Times New Roman" w:hAnsi="Times New Roman"/>
            <w:b w:val="0"/>
            <w:sz w:val="28"/>
            <w:szCs w:val="28"/>
          </w:rPr>
          <w:t>ешение</w:t>
        </w:r>
      </w:hyperlink>
      <w:proofErr w:type="gramStart"/>
      <w:r w:rsidRPr="000722BC">
        <w:rPr>
          <w:rStyle w:val="30"/>
          <w:rFonts w:ascii="Times New Roman" w:hAnsi="Times New Roman"/>
          <w:b w:val="0"/>
          <w:sz w:val="28"/>
          <w:szCs w:val="28"/>
        </w:rPr>
        <w:t>м</w:t>
      </w:r>
      <w:proofErr w:type="gramEnd"/>
      <w:r>
        <w:rPr>
          <w:rFonts w:ascii="Times New Roman" w:hAnsi="Times New Roman" w:cs="Times New Roman"/>
          <w:sz w:val="28"/>
          <w:szCs w:val="28"/>
        </w:rPr>
        <w:t xml:space="preserve"> Новопятин</w:t>
      </w:r>
      <w:r w:rsidRPr="00C17164">
        <w:rPr>
          <w:rFonts w:ascii="Times New Roman" w:hAnsi="Times New Roman" w:cs="Times New Roman"/>
          <w:sz w:val="28"/>
          <w:szCs w:val="28"/>
        </w:rPr>
        <w:t>ского сельсовета</w:t>
      </w:r>
      <w:r>
        <w:rPr>
          <w:rFonts w:ascii="Times New Roman" w:hAnsi="Times New Roman" w:cs="Times New Roman"/>
          <w:sz w:val="28"/>
          <w:szCs w:val="28"/>
        </w:rPr>
        <w:t xml:space="preserve"> Нижнеломовского района Пензенской области</w:t>
      </w:r>
      <w:r w:rsidRPr="00C17164">
        <w:rPr>
          <w:rFonts w:ascii="Times New Roman" w:hAnsi="Times New Roman" w:cs="Times New Roman"/>
          <w:sz w:val="28"/>
          <w:szCs w:val="28"/>
        </w:rPr>
        <w:t xml:space="preserve"> </w:t>
      </w:r>
      <w:r>
        <w:rPr>
          <w:rFonts w:ascii="Times New Roman" w:hAnsi="Times New Roman" w:cs="Times New Roman"/>
          <w:sz w:val="28"/>
          <w:szCs w:val="28"/>
        </w:rPr>
        <w:t xml:space="preserve">от 31.03.2017 № 234-43/6 «Об утверждении  ПЗЗ территории Новопятинского сельсовета Нижнеломовского района Пензенской области» (с последующими изменениями); </w:t>
      </w:r>
      <w:hyperlink r:id="rId24" w:history="1">
        <w:r>
          <w:rPr>
            <w:rStyle w:val="30"/>
            <w:rFonts w:ascii="Times New Roman" w:hAnsi="Times New Roman"/>
            <w:b w:val="0"/>
            <w:sz w:val="28"/>
            <w:szCs w:val="28"/>
          </w:rPr>
          <w:t>р</w:t>
        </w:r>
        <w:r w:rsidRPr="000722BC">
          <w:rPr>
            <w:rStyle w:val="30"/>
            <w:rFonts w:ascii="Times New Roman" w:hAnsi="Times New Roman"/>
            <w:b w:val="0"/>
            <w:sz w:val="28"/>
            <w:szCs w:val="28"/>
          </w:rPr>
          <w:t>ешение</w:t>
        </w:r>
      </w:hyperlink>
      <w:r w:rsidRPr="000722BC">
        <w:rPr>
          <w:rStyle w:val="30"/>
          <w:rFonts w:ascii="Times New Roman" w:hAnsi="Times New Roman"/>
          <w:b w:val="0"/>
          <w:sz w:val="28"/>
          <w:szCs w:val="28"/>
        </w:rPr>
        <w:t>м</w:t>
      </w:r>
      <w:r w:rsidRPr="0078327C">
        <w:rPr>
          <w:rFonts w:ascii="Times New Roman" w:hAnsi="Times New Roman" w:cs="Times New Roman"/>
          <w:sz w:val="28"/>
          <w:szCs w:val="28"/>
        </w:rPr>
        <w:t xml:space="preserve"> </w:t>
      </w:r>
      <w:r>
        <w:rPr>
          <w:rFonts w:ascii="Times New Roman" w:hAnsi="Times New Roman" w:cs="Times New Roman"/>
          <w:sz w:val="28"/>
          <w:szCs w:val="28"/>
        </w:rPr>
        <w:t>Норов</w:t>
      </w:r>
      <w:r w:rsidRPr="00C17164">
        <w:rPr>
          <w:rFonts w:ascii="Times New Roman" w:hAnsi="Times New Roman" w:cs="Times New Roman"/>
          <w:sz w:val="28"/>
          <w:szCs w:val="28"/>
        </w:rPr>
        <w:t>ского сельсовета</w:t>
      </w:r>
      <w:r>
        <w:rPr>
          <w:rFonts w:ascii="Times New Roman" w:hAnsi="Times New Roman" w:cs="Times New Roman"/>
          <w:sz w:val="28"/>
          <w:szCs w:val="28"/>
        </w:rPr>
        <w:t xml:space="preserve"> Нижнеломовского района Пензенской области</w:t>
      </w:r>
      <w:r w:rsidRPr="00C17164">
        <w:rPr>
          <w:rFonts w:ascii="Times New Roman" w:hAnsi="Times New Roman" w:cs="Times New Roman"/>
          <w:sz w:val="28"/>
          <w:szCs w:val="28"/>
        </w:rPr>
        <w:t xml:space="preserve"> </w:t>
      </w:r>
      <w:r>
        <w:rPr>
          <w:rFonts w:ascii="Times New Roman" w:hAnsi="Times New Roman" w:cs="Times New Roman"/>
          <w:sz w:val="28"/>
          <w:szCs w:val="28"/>
        </w:rPr>
        <w:t xml:space="preserve">от 31.03.2017 № 308-41/6 «Об утверждении  ПЗЗ территории Норовского сельсовета Нижнеломовского района Пензенской области» (с последующими изменениями); </w:t>
      </w:r>
      <w:hyperlink r:id="rId25" w:history="1">
        <w:proofErr w:type="gramStart"/>
        <w:r>
          <w:rPr>
            <w:rStyle w:val="30"/>
            <w:rFonts w:ascii="Times New Roman" w:hAnsi="Times New Roman"/>
            <w:b w:val="0"/>
            <w:sz w:val="28"/>
            <w:szCs w:val="28"/>
          </w:rPr>
          <w:t>р</w:t>
        </w:r>
        <w:r w:rsidRPr="000722BC">
          <w:rPr>
            <w:rStyle w:val="30"/>
            <w:rFonts w:ascii="Times New Roman" w:hAnsi="Times New Roman"/>
            <w:b w:val="0"/>
            <w:sz w:val="28"/>
            <w:szCs w:val="28"/>
          </w:rPr>
          <w:t>ешение</w:t>
        </w:r>
      </w:hyperlink>
      <w:r w:rsidRPr="000722BC">
        <w:rPr>
          <w:rStyle w:val="30"/>
          <w:rFonts w:ascii="Times New Roman" w:hAnsi="Times New Roman"/>
          <w:b w:val="0"/>
          <w:sz w:val="28"/>
          <w:szCs w:val="28"/>
        </w:rPr>
        <w:t>м</w:t>
      </w:r>
      <w:r w:rsidRPr="0078327C">
        <w:rPr>
          <w:rFonts w:ascii="Times New Roman" w:hAnsi="Times New Roman" w:cs="Times New Roman"/>
          <w:sz w:val="28"/>
          <w:szCs w:val="28"/>
        </w:rPr>
        <w:t xml:space="preserve"> </w:t>
      </w:r>
      <w:r>
        <w:rPr>
          <w:rFonts w:ascii="Times New Roman" w:hAnsi="Times New Roman" w:cs="Times New Roman"/>
          <w:sz w:val="28"/>
          <w:szCs w:val="28"/>
        </w:rPr>
        <w:t>Усть-Каремшин</w:t>
      </w:r>
      <w:r w:rsidRPr="00C17164">
        <w:rPr>
          <w:rFonts w:ascii="Times New Roman" w:hAnsi="Times New Roman" w:cs="Times New Roman"/>
          <w:sz w:val="28"/>
          <w:szCs w:val="28"/>
        </w:rPr>
        <w:t>ского сельсовета</w:t>
      </w:r>
      <w:r>
        <w:rPr>
          <w:rFonts w:ascii="Times New Roman" w:hAnsi="Times New Roman" w:cs="Times New Roman"/>
          <w:sz w:val="28"/>
          <w:szCs w:val="28"/>
        </w:rPr>
        <w:t xml:space="preserve"> Нижнеломовского района Пензенской области</w:t>
      </w:r>
      <w:r w:rsidRPr="00C17164">
        <w:rPr>
          <w:rFonts w:ascii="Times New Roman" w:hAnsi="Times New Roman" w:cs="Times New Roman"/>
          <w:sz w:val="28"/>
          <w:szCs w:val="28"/>
        </w:rPr>
        <w:t xml:space="preserve"> </w:t>
      </w:r>
      <w:r>
        <w:rPr>
          <w:rFonts w:ascii="Times New Roman" w:hAnsi="Times New Roman" w:cs="Times New Roman"/>
          <w:sz w:val="28"/>
          <w:szCs w:val="28"/>
        </w:rPr>
        <w:t xml:space="preserve">от 02.04.2018 № 377-69/2 «Об утверждении  ПЗЗ территории Усть-Каремшинского сельсовета Нижнеломовского района Пензенской области» (с последующими изменениями); </w:t>
      </w:r>
      <w:hyperlink r:id="rId26" w:history="1">
        <w:r>
          <w:rPr>
            <w:rStyle w:val="30"/>
            <w:rFonts w:ascii="Times New Roman" w:hAnsi="Times New Roman"/>
            <w:b w:val="0"/>
            <w:sz w:val="28"/>
            <w:szCs w:val="28"/>
          </w:rPr>
          <w:t>р</w:t>
        </w:r>
        <w:r w:rsidRPr="000722BC">
          <w:rPr>
            <w:rStyle w:val="30"/>
            <w:rFonts w:ascii="Times New Roman" w:hAnsi="Times New Roman"/>
            <w:b w:val="0"/>
            <w:sz w:val="28"/>
            <w:szCs w:val="28"/>
          </w:rPr>
          <w:t>ешение</w:t>
        </w:r>
      </w:hyperlink>
      <w:r w:rsidRPr="000722BC">
        <w:rPr>
          <w:rStyle w:val="30"/>
          <w:rFonts w:ascii="Times New Roman" w:hAnsi="Times New Roman"/>
          <w:b w:val="0"/>
          <w:sz w:val="28"/>
          <w:szCs w:val="28"/>
        </w:rPr>
        <w:t>м</w:t>
      </w:r>
      <w:r w:rsidRPr="0078327C">
        <w:rPr>
          <w:rFonts w:ascii="Times New Roman" w:hAnsi="Times New Roman" w:cs="Times New Roman"/>
          <w:sz w:val="28"/>
          <w:szCs w:val="28"/>
        </w:rPr>
        <w:t xml:space="preserve"> </w:t>
      </w:r>
      <w:r>
        <w:rPr>
          <w:rFonts w:ascii="Times New Roman" w:hAnsi="Times New Roman" w:cs="Times New Roman"/>
          <w:sz w:val="28"/>
          <w:szCs w:val="28"/>
        </w:rPr>
        <w:t>города Нижнего Ломова Нижнеломовского района Пензенской области</w:t>
      </w:r>
      <w:r w:rsidRPr="00C17164">
        <w:rPr>
          <w:rFonts w:ascii="Times New Roman" w:hAnsi="Times New Roman" w:cs="Times New Roman"/>
          <w:sz w:val="28"/>
          <w:szCs w:val="28"/>
        </w:rPr>
        <w:t xml:space="preserve"> </w:t>
      </w:r>
      <w:r>
        <w:rPr>
          <w:rFonts w:ascii="Times New Roman" w:hAnsi="Times New Roman" w:cs="Times New Roman"/>
          <w:sz w:val="28"/>
          <w:szCs w:val="28"/>
        </w:rPr>
        <w:t>от 16.12.2016 № 232-38/5 «Об утверждении  ПЗЗ территории города Нижнего Ломова Нижнеломовского района Пензенской области» (с последующими изменениями).</w:t>
      </w:r>
      <w:proofErr w:type="gramEnd"/>
    </w:p>
    <w:p w:rsidR="003003D0" w:rsidRPr="00295EC7" w:rsidRDefault="003003D0" w:rsidP="003003D0">
      <w:pPr>
        <w:pStyle w:val="ConsPlusNormal"/>
        <w:ind w:firstLine="540"/>
        <w:jc w:val="both"/>
        <w:rPr>
          <w:rFonts w:ascii="Times New Roman" w:hAnsi="Times New Roman" w:cs="Times New Roman"/>
          <w:color w:val="auto"/>
          <w:sz w:val="28"/>
          <w:szCs w:val="28"/>
        </w:rPr>
      </w:pPr>
    </w:p>
    <w:p w:rsidR="003003D0" w:rsidRPr="00295EC7" w:rsidRDefault="003003D0" w:rsidP="003003D0">
      <w:pPr>
        <w:suppressAutoHyphens w:val="0"/>
        <w:spacing w:after="0" w:line="100" w:lineRule="atLeast"/>
        <w:ind w:firstLine="540"/>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3003D0" w:rsidRPr="00295EC7" w:rsidRDefault="003003D0" w:rsidP="003003D0">
      <w:pPr>
        <w:pStyle w:val="ConsPlusNormal"/>
        <w:jc w:val="center"/>
        <w:rPr>
          <w:rFonts w:ascii="Times New Roman" w:hAnsi="Times New Roman" w:cs="Times New Roman"/>
          <w:color w:val="auto"/>
          <w:sz w:val="28"/>
          <w:szCs w:val="28"/>
        </w:rPr>
      </w:pPr>
    </w:p>
    <w:p w:rsidR="003003D0" w:rsidRPr="00295EC7" w:rsidRDefault="003003D0" w:rsidP="003003D0">
      <w:pPr>
        <w:spacing w:after="0" w:line="100" w:lineRule="atLeast"/>
        <w:ind w:firstLine="567"/>
        <w:jc w:val="both"/>
        <w:rPr>
          <w:rFonts w:ascii="Times New Roman" w:hAnsi="Times New Roman" w:cs="Times New Roman"/>
          <w:color w:val="auto"/>
          <w:sz w:val="28"/>
          <w:szCs w:val="28"/>
        </w:rPr>
      </w:pPr>
      <w:bookmarkStart w:id="2" w:name="P148"/>
      <w:bookmarkEnd w:id="2"/>
      <w:r w:rsidRPr="00295EC7">
        <w:rPr>
          <w:rFonts w:ascii="Times New Roman" w:hAnsi="Times New Roman" w:cs="Times New Roman"/>
          <w:color w:val="auto"/>
          <w:sz w:val="28"/>
          <w:szCs w:val="28"/>
        </w:rPr>
        <w:t>2.6. Исчерпывающий перечень документов, необходимых для предоставления муниципальной услуги.</w:t>
      </w:r>
    </w:p>
    <w:p w:rsidR="003003D0" w:rsidRPr="00295EC7" w:rsidRDefault="003003D0" w:rsidP="003003D0">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2.6.1. Заявители, указанные в пунктах 1.2.1 – 1.2.4 Регламента, направляют в Администрацию уведомления в письменной форме согласно приложению № 1 к Регламенту о переходе прав на земельные участки, права пользования недрами, об образовании земельного участка (далее – уведомление) с указанием реквизитов:</w:t>
      </w:r>
    </w:p>
    <w:p w:rsidR="003003D0" w:rsidRPr="00295EC7" w:rsidRDefault="003003D0" w:rsidP="003003D0">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1) правоустанавливающих документов на земельные участки в случае, указанном в части 21.5 статьи 51 Градостроительного кодекса;</w:t>
      </w:r>
    </w:p>
    <w:p w:rsidR="003003D0" w:rsidRPr="00295EC7" w:rsidRDefault="003003D0" w:rsidP="003003D0">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2) решения об образовании земельных участков в случаях, предусмотренных частями 21.6 и 21.7 статьи 51 Градостроительного кодекса,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3003D0" w:rsidRPr="00295EC7" w:rsidRDefault="003003D0" w:rsidP="003003D0">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21.7 статьи 51 Градостроительного кодекса;</w:t>
      </w:r>
    </w:p>
    <w:p w:rsidR="003003D0" w:rsidRPr="00295EC7" w:rsidRDefault="003003D0" w:rsidP="003003D0">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4) решения о предоставлении права пользования недрами и решения о переоформлении лицензии на право пользования недрами в случае, предусмотренном частью 21.9 статьи 51 Градостроительного кодекса.</w:t>
      </w:r>
    </w:p>
    <w:p w:rsidR="003003D0" w:rsidRPr="00295EC7" w:rsidRDefault="003003D0" w:rsidP="003003D0">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Копии указанных документов могут быть представлены заявителем (представителем заявителя) одновременно с уведомлением.</w:t>
      </w:r>
    </w:p>
    <w:p w:rsidR="003003D0" w:rsidRPr="00295EC7" w:rsidRDefault="003003D0" w:rsidP="003003D0">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2.6.2. В случае поступления в Администрацию заявления заявителя (представителя заявителя) о внесении изменений в разрешение на строительство (далее – заявление), кроме заявления о внесении изменений в разрешение на строительство исключительно в связи с продлением срока действия такого разрешения, для принятия решения о внесении изменений в разрешение на строительство необходимы следующие документы:</w:t>
      </w:r>
    </w:p>
    <w:p w:rsidR="003003D0" w:rsidRPr="00295EC7" w:rsidRDefault="003003D0" w:rsidP="003003D0">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3003D0" w:rsidRPr="00295EC7" w:rsidRDefault="003003D0" w:rsidP="003003D0">
      <w:pPr>
        <w:pStyle w:val="ConsPlusNormal"/>
        <w:ind w:firstLine="567"/>
        <w:jc w:val="both"/>
        <w:rPr>
          <w:rFonts w:ascii="Times New Roman" w:hAnsi="Times New Roman" w:cs="Times New Roman"/>
          <w:color w:val="auto"/>
          <w:sz w:val="28"/>
          <w:szCs w:val="28"/>
        </w:rPr>
      </w:pPr>
      <w:proofErr w:type="gramStart"/>
      <w:r w:rsidRPr="00295EC7">
        <w:rPr>
          <w:rFonts w:ascii="Times New Roman" w:hAnsi="Times New Roman" w:cs="Times New Roman"/>
          <w:color w:val="auto"/>
          <w:sz w:val="28"/>
          <w:szCs w:val="28"/>
        </w:rPr>
        <w:t>1.1)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w:t>
      </w:r>
      <w:proofErr w:type="gramEnd"/>
      <w:r w:rsidRPr="00295EC7">
        <w:rPr>
          <w:rFonts w:ascii="Times New Roman" w:hAnsi="Times New Roman" w:cs="Times New Roman"/>
          <w:color w:val="auto"/>
          <w:sz w:val="28"/>
          <w:szCs w:val="28"/>
        </w:rPr>
        <w:t xml:space="preserve"> соглашение;</w:t>
      </w:r>
    </w:p>
    <w:p w:rsidR="003003D0" w:rsidRPr="00295EC7" w:rsidRDefault="003003D0" w:rsidP="003003D0">
      <w:pPr>
        <w:pStyle w:val="ConsPlusNormal"/>
        <w:ind w:firstLine="567"/>
        <w:jc w:val="both"/>
        <w:rPr>
          <w:rFonts w:ascii="Times New Roman" w:hAnsi="Times New Roman" w:cs="Times New Roman"/>
          <w:color w:val="auto"/>
          <w:sz w:val="28"/>
          <w:szCs w:val="28"/>
        </w:rPr>
      </w:pPr>
      <w:proofErr w:type="gramStart"/>
      <w:r w:rsidRPr="00295EC7">
        <w:rPr>
          <w:rFonts w:ascii="Times New Roman" w:hAnsi="Times New Roman" w:cs="Times New Roman"/>
          <w:color w:val="auto"/>
          <w:sz w:val="28"/>
          <w:szCs w:val="28"/>
        </w:rPr>
        <w:t xml:space="preserve">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w:t>
      </w:r>
      <w:r w:rsidRPr="00295EC7">
        <w:rPr>
          <w:rFonts w:ascii="Times New Roman" w:hAnsi="Times New Roman" w:cs="Times New Roman"/>
          <w:color w:val="auto"/>
          <w:sz w:val="28"/>
          <w:szCs w:val="28"/>
        </w:rPr>
        <w:lastRenderedPageBreak/>
        <w:t>реконструкции линейного объекта не требуется подготовка документации по планировке территории), реквизиты проекта планировки территории в</w:t>
      </w:r>
      <w:proofErr w:type="gramEnd"/>
      <w:r w:rsidRPr="00295EC7">
        <w:rPr>
          <w:rFonts w:ascii="Times New Roman" w:hAnsi="Times New Roman" w:cs="Times New Roman"/>
          <w:color w:val="auto"/>
          <w:sz w:val="28"/>
          <w:szCs w:val="28"/>
        </w:rPr>
        <w:t xml:space="preserve"> </w:t>
      </w:r>
      <w:proofErr w:type="gramStart"/>
      <w:r w:rsidRPr="00295EC7">
        <w:rPr>
          <w:rFonts w:ascii="Times New Roman" w:hAnsi="Times New Roman" w:cs="Times New Roman"/>
          <w:color w:val="auto"/>
          <w:sz w:val="28"/>
          <w:szCs w:val="28"/>
        </w:rPr>
        <w:t>случае</w:t>
      </w:r>
      <w:proofErr w:type="gramEnd"/>
      <w:r w:rsidRPr="00295EC7">
        <w:rPr>
          <w:rFonts w:ascii="Times New Roman" w:hAnsi="Times New Roman" w:cs="Times New Roman"/>
          <w:color w:val="auto"/>
          <w:sz w:val="28"/>
          <w:szCs w:val="28"/>
        </w:rPr>
        <w:t xml:space="preserve"> выдачи разрешения на строительство линейного объекта, для размещения которого не требуется образование земельного участка;</w:t>
      </w:r>
    </w:p>
    <w:p w:rsidR="00F334E7" w:rsidRPr="00C375EE" w:rsidRDefault="00F334E7" w:rsidP="00F334E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color w:val="auto"/>
          <w:sz w:val="28"/>
          <w:szCs w:val="28"/>
        </w:rPr>
        <w:t xml:space="preserve">          </w:t>
      </w:r>
      <w:proofErr w:type="gramStart"/>
      <w:r>
        <w:rPr>
          <w:rFonts w:ascii="Times New Roman" w:hAnsi="Times New Roman" w:cs="Times New Roman"/>
          <w:sz w:val="28"/>
          <w:szCs w:val="28"/>
        </w:rPr>
        <w:t>3)</w:t>
      </w:r>
      <w:r>
        <w:rPr>
          <w:sz w:val="28"/>
          <w:szCs w:val="28"/>
        </w:rPr>
        <w:t xml:space="preserve"> </w:t>
      </w:r>
      <w:r>
        <w:rPr>
          <w:rFonts w:ascii="Times New Roman" w:hAnsi="Times New Roman" w:cs="Times New Roman"/>
          <w:sz w:val="28"/>
          <w:szCs w:val="28"/>
        </w:rPr>
        <w:t xml:space="preserve">результаты инженерных изысканий и следующие материалы, содержащиеся в утвержденной в соответствии </w:t>
      </w:r>
      <w:r w:rsidRPr="00F334E7">
        <w:rPr>
          <w:rStyle w:val="30"/>
          <w:rFonts w:ascii="Times New Roman" w:hAnsi="Times New Roman"/>
          <w:b w:val="0"/>
          <w:sz w:val="28"/>
          <w:szCs w:val="28"/>
        </w:rPr>
        <w:t xml:space="preserve">с </w:t>
      </w:r>
      <w:hyperlink r:id="rId27" w:history="1">
        <w:r w:rsidRPr="00F334E7">
          <w:rPr>
            <w:rStyle w:val="30"/>
            <w:rFonts w:ascii="Times New Roman" w:hAnsi="Times New Roman"/>
            <w:b w:val="0"/>
            <w:sz w:val="28"/>
            <w:szCs w:val="28"/>
          </w:rPr>
          <w:t>частью 15 статьи 48</w:t>
        </w:r>
      </w:hyperlink>
      <w:r>
        <w:rPr>
          <w:rFonts w:ascii="Times New Roman" w:hAnsi="Times New Roman" w:cs="Times New Roman"/>
          <w:sz w:val="28"/>
          <w:szCs w:val="28"/>
        </w:rPr>
        <w:t xml:space="preserve"> настоящего Кодекса проектной документации</w:t>
      </w:r>
      <w:r w:rsidRPr="003F1CAC">
        <w:rPr>
          <w:rFonts w:ascii="Times New Roman" w:hAnsi="Times New Roman" w:cs="Times New Roman"/>
          <w:sz w:val="28"/>
          <w:szCs w:val="28"/>
        </w:rPr>
        <w:t xml:space="preserve">, если указанные документы (их копии или сведения, содержащиеся в них) отсутствуют в </w:t>
      </w:r>
      <w:r w:rsidRPr="003F1CAC">
        <w:rPr>
          <w:rFonts w:ascii="Times New Roman" w:hAnsi="Times New Roman" w:cs="Times New Roman"/>
          <w:sz w:val="28"/>
          <w:szCs w:val="28"/>
          <w:lang w:eastAsia="ru-RU"/>
        </w:rPr>
        <w:t>Едином государственном реестре заключений</w:t>
      </w:r>
      <w:r w:rsidRPr="003F1CAC">
        <w:rPr>
          <w:rFonts w:ascii="Times New Roman" w:hAnsi="Times New Roman" w:cs="Times New Roman"/>
          <w:sz w:val="28"/>
          <w:szCs w:val="28"/>
        </w:rPr>
        <w:t>:</w:t>
      </w:r>
      <w:proofErr w:type="gramEnd"/>
    </w:p>
    <w:p w:rsidR="00F334E7" w:rsidRDefault="00F334E7" w:rsidP="00F334E7">
      <w:pPr>
        <w:autoSpaceDE w:val="0"/>
        <w:autoSpaceDN w:val="0"/>
        <w:adjustRightInd w:val="0"/>
        <w:spacing w:after="0" w:line="240" w:lineRule="auto"/>
        <w:ind w:firstLine="539"/>
        <w:contextualSpacing/>
        <w:jc w:val="both"/>
        <w:rPr>
          <w:rFonts w:ascii="Times New Roman" w:hAnsi="Times New Roman" w:cs="Times New Roman"/>
          <w:sz w:val="28"/>
          <w:szCs w:val="28"/>
        </w:rPr>
      </w:pPr>
      <w:r>
        <w:rPr>
          <w:rFonts w:ascii="Times New Roman" w:hAnsi="Times New Roman" w:cs="Times New Roman"/>
          <w:sz w:val="28"/>
          <w:szCs w:val="28"/>
        </w:rPr>
        <w:t xml:space="preserve">   а) пояснительная записка;</w:t>
      </w:r>
    </w:p>
    <w:p w:rsidR="00F334E7" w:rsidRDefault="00F334E7" w:rsidP="00F334E7">
      <w:pPr>
        <w:autoSpaceDE w:val="0"/>
        <w:autoSpaceDN w:val="0"/>
        <w:adjustRightInd w:val="0"/>
        <w:spacing w:before="280" w:after="0" w:line="240" w:lineRule="auto"/>
        <w:ind w:firstLine="539"/>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p>
    <w:p w:rsidR="00F334E7" w:rsidRDefault="00F334E7" w:rsidP="00F334E7">
      <w:pPr>
        <w:autoSpaceDE w:val="0"/>
        <w:autoSpaceDN w:val="0"/>
        <w:adjustRightInd w:val="0"/>
        <w:spacing w:before="280" w:after="0" w:line="240" w:lineRule="auto"/>
        <w:ind w:firstLine="539"/>
        <w:contextualSpacing/>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roofErr w:type="gramEnd"/>
    </w:p>
    <w:p w:rsidR="00F334E7" w:rsidRDefault="00F334E7" w:rsidP="00F334E7">
      <w:pPr>
        <w:autoSpaceDE w:val="0"/>
        <w:autoSpaceDN w:val="0"/>
        <w:adjustRightInd w:val="0"/>
        <w:spacing w:before="280" w:after="0" w:line="240" w:lineRule="auto"/>
        <w:ind w:firstLine="539"/>
        <w:contextualSpacing/>
        <w:jc w:val="both"/>
        <w:rPr>
          <w:rFonts w:ascii="Times New Roman" w:hAnsi="Times New Roman" w:cs="Times New Roman"/>
          <w:sz w:val="28"/>
          <w:szCs w:val="28"/>
        </w:rPr>
      </w:pPr>
      <w:r>
        <w:rPr>
          <w:rFonts w:ascii="Times New Roman" w:hAnsi="Times New Roman" w:cs="Times New Roman"/>
          <w:sz w:val="28"/>
          <w:szCs w:val="28"/>
        </w:rPr>
        <w:t xml:space="preserve"> 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3003D0" w:rsidRPr="00295EC7" w:rsidRDefault="003003D0" w:rsidP="00F334E7">
      <w:pPr>
        <w:pStyle w:val="ConsPlusNormal"/>
        <w:ind w:firstLine="567"/>
        <w:jc w:val="both"/>
        <w:rPr>
          <w:rFonts w:ascii="Times New Roman" w:hAnsi="Times New Roman" w:cs="Times New Roman"/>
          <w:color w:val="auto"/>
          <w:sz w:val="28"/>
          <w:szCs w:val="28"/>
        </w:rPr>
      </w:pPr>
      <w:proofErr w:type="gramStart"/>
      <w:r w:rsidRPr="00295EC7">
        <w:rPr>
          <w:rFonts w:ascii="Times New Roman" w:hAnsi="Times New Roman" w:cs="Times New Roman"/>
          <w:color w:val="auto"/>
          <w:sz w:val="28"/>
          <w:szCs w:val="28"/>
        </w:rPr>
        <w:t xml:space="preserve">4) </w:t>
      </w:r>
      <w:r w:rsidR="00F334E7" w:rsidRPr="00F334E7">
        <w:rPr>
          <w:rFonts w:ascii="Times New Roman" w:hAnsi="Times New Roman" w:cs="Times New Roman"/>
          <w:sz w:val="28"/>
          <w:szCs w:val="28"/>
        </w:rPr>
        <w:t xml:space="preserve">положительное заключение экспертизы проектной документации,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r:id="rId28" w:history="1">
        <w:r w:rsidR="00F334E7" w:rsidRPr="00F334E7">
          <w:rPr>
            <w:rFonts w:ascii="Times New Roman" w:hAnsi="Times New Roman" w:cs="Times New Roman"/>
            <w:sz w:val="28"/>
            <w:szCs w:val="28"/>
          </w:rPr>
          <w:t>частью 12.1 статьи 48</w:t>
        </w:r>
      </w:hyperlink>
      <w:r w:rsidR="00F334E7" w:rsidRPr="00F334E7">
        <w:rPr>
          <w:rFonts w:ascii="Times New Roman" w:hAnsi="Times New Roman" w:cs="Times New Roman"/>
          <w:sz w:val="28"/>
          <w:szCs w:val="28"/>
        </w:rPr>
        <w:t xml:space="preserve"> настоящего Кодекса), если такая проектная документация подлежит экспертизе в соответствии со </w:t>
      </w:r>
      <w:hyperlink r:id="rId29" w:history="1">
        <w:r w:rsidR="00F334E7" w:rsidRPr="00F334E7">
          <w:rPr>
            <w:rFonts w:ascii="Times New Roman" w:hAnsi="Times New Roman" w:cs="Times New Roman"/>
            <w:sz w:val="28"/>
            <w:szCs w:val="28"/>
          </w:rPr>
          <w:t>статьей</w:t>
        </w:r>
        <w:proofErr w:type="gramEnd"/>
        <w:r w:rsidR="00F334E7" w:rsidRPr="00F334E7">
          <w:rPr>
            <w:rFonts w:ascii="Times New Roman" w:hAnsi="Times New Roman" w:cs="Times New Roman"/>
            <w:sz w:val="28"/>
            <w:szCs w:val="28"/>
          </w:rPr>
          <w:t xml:space="preserve"> 49</w:t>
        </w:r>
      </w:hyperlink>
      <w:r w:rsidR="00F334E7" w:rsidRPr="00F334E7">
        <w:rPr>
          <w:rFonts w:ascii="Times New Roman" w:hAnsi="Times New Roman" w:cs="Times New Roman"/>
          <w:sz w:val="28"/>
          <w:szCs w:val="28"/>
        </w:rPr>
        <w:t xml:space="preserve"> настоящего Кодекса, положительное заключение государственной экспертизы проектной документации в случаях, предусмотренных </w:t>
      </w:r>
      <w:hyperlink r:id="rId30" w:history="1">
        <w:r w:rsidR="00F334E7" w:rsidRPr="00F334E7">
          <w:rPr>
            <w:rFonts w:ascii="Times New Roman" w:hAnsi="Times New Roman" w:cs="Times New Roman"/>
            <w:sz w:val="28"/>
            <w:szCs w:val="28"/>
          </w:rPr>
          <w:t>частью 3.4 статьи 49</w:t>
        </w:r>
      </w:hyperlink>
      <w:r w:rsidR="00F334E7" w:rsidRPr="00F334E7">
        <w:rPr>
          <w:rFonts w:ascii="Times New Roman" w:hAnsi="Times New Roman" w:cs="Times New Roman"/>
          <w:sz w:val="28"/>
          <w:szCs w:val="28"/>
        </w:rPr>
        <w:t xml:space="preserve"> настоящего Кодекса, положительное заключение государственной экологической экспертизы проектной документации в случаях, предусмотренных </w:t>
      </w:r>
      <w:hyperlink r:id="rId31" w:history="1">
        <w:r w:rsidR="00F334E7" w:rsidRPr="00F334E7">
          <w:rPr>
            <w:rFonts w:ascii="Times New Roman" w:hAnsi="Times New Roman" w:cs="Times New Roman"/>
            <w:sz w:val="28"/>
            <w:szCs w:val="28"/>
          </w:rPr>
          <w:t>частью 6 статьи 49</w:t>
        </w:r>
      </w:hyperlink>
      <w:r w:rsidR="00F334E7" w:rsidRPr="00F334E7">
        <w:rPr>
          <w:rFonts w:ascii="Times New Roman" w:hAnsi="Times New Roman" w:cs="Times New Roman"/>
          <w:sz w:val="28"/>
          <w:szCs w:val="28"/>
        </w:rPr>
        <w:t xml:space="preserve"> настоящего Кодекса;</w:t>
      </w:r>
    </w:p>
    <w:p w:rsidR="003003D0" w:rsidRPr="00295EC7" w:rsidRDefault="003003D0" w:rsidP="003003D0">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w:t>
      </w:r>
    </w:p>
    <w:p w:rsidR="003003D0" w:rsidRPr="00295EC7" w:rsidRDefault="003003D0" w:rsidP="003003D0">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6) согласие всех правообладателей объекта капитального строительства в </w:t>
      </w:r>
      <w:r w:rsidRPr="00295EC7">
        <w:rPr>
          <w:rFonts w:ascii="Times New Roman" w:hAnsi="Times New Roman" w:cs="Times New Roman"/>
          <w:color w:val="auto"/>
          <w:sz w:val="28"/>
          <w:szCs w:val="28"/>
        </w:rPr>
        <w:lastRenderedPageBreak/>
        <w:t>случае реконструкции такого объекта, за исключением указанных в подпункте 6.2 пункта 2.6.2 Регламента случаев реконструкции многоквартирного дома;</w:t>
      </w:r>
    </w:p>
    <w:p w:rsidR="003003D0" w:rsidRPr="00295EC7" w:rsidRDefault="003003D0" w:rsidP="003003D0">
      <w:pPr>
        <w:pStyle w:val="ConsPlusNormal"/>
        <w:ind w:firstLine="567"/>
        <w:jc w:val="both"/>
        <w:rPr>
          <w:rFonts w:ascii="Times New Roman" w:hAnsi="Times New Roman" w:cs="Times New Roman"/>
          <w:color w:val="auto"/>
          <w:sz w:val="28"/>
          <w:szCs w:val="28"/>
        </w:rPr>
      </w:pPr>
      <w:proofErr w:type="gramStart"/>
      <w:r w:rsidRPr="00295EC7">
        <w:rPr>
          <w:rFonts w:ascii="Times New Roman" w:hAnsi="Times New Roman" w:cs="Times New Roman"/>
          <w:color w:val="auto"/>
          <w:sz w:val="28"/>
          <w:szCs w:val="28"/>
        </w:rPr>
        <w:t>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w:t>
      </w:r>
      <w:proofErr w:type="gramEnd"/>
      <w:r w:rsidRPr="00295EC7">
        <w:rPr>
          <w:rFonts w:ascii="Times New Roman" w:hAnsi="Times New Roman" w:cs="Times New Roman"/>
          <w:color w:val="auto"/>
          <w:sz w:val="28"/>
          <w:szCs w:val="28"/>
        </w:rPr>
        <w:t xml:space="preserve"> осуществляет соответственно функции и полномочия учредителя или права собственника имущества, - соглашение о проведении такой реконструкции, </w:t>
      </w:r>
      <w:proofErr w:type="gramStart"/>
      <w:r w:rsidRPr="00295EC7">
        <w:rPr>
          <w:rFonts w:ascii="Times New Roman" w:hAnsi="Times New Roman" w:cs="Times New Roman"/>
          <w:color w:val="auto"/>
          <w:sz w:val="28"/>
          <w:szCs w:val="28"/>
        </w:rPr>
        <w:t>определяющее</w:t>
      </w:r>
      <w:proofErr w:type="gramEnd"/>
      <w:r w:rsidRPr="00295EC7">
        <w:rPr>
          <w:rFonts w:ascii="Times New Roman" w:hAnsi="Times New Roman" w:cs="Times New Roman"/>
          <w:color w:val="auto"/>
          <w:sz w:val="28"/>
          <w:szCs w:val="28"/>
        </w:rPr>
        <w:t xml:space="preserve"> в том числе условия и порядок возмещения ущерба, причиненного указанному объекту при осуществлении реконструкции;</w:t>
      </w:r>
    </w:p>
    <w:p w:rsidR="003003D0" w:rsidRPr="00295EC7" w:rsidRDefault="003003D0" w:rsidP="003003D0">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6.2)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3003D0" w:rsidRPr="00295EC7" w:rsidRDefault="003003D0" w:rsidP="003003D0">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3003D0" w:rsidRDefault="003003D0" w:rsidP="003003D0">
      <w:pPr>
        <w:pStyle w:val="ConsPlusNormal"/>
        <w:ind w:firstLine="567"/>
        <w:jc w:val="both"/>
        <w:rPr>
          <w:rFonts w:ascii="Times New Roman" w:hAnsi="Times New Roman" w:cs="Times New Roman"/>
          <w:color w:val="auto"/>
          <w:sz w:val="28"/>
          <w:szCs w:val="28"/>
        </w:rPr>
      </w:pPr>
      <w:proofErr w:type="gramStart"/>
      <w:r w:rsidRPr="00295EC7">
        <w:rPr>
          <w:rFonts w:ascii="Times New Roman" w:hAnsi="Times New Roman" w:cs="Times New Roman"/>
          <w:color w:val="auto"/>
          <w:sz w:val="28"/>
          <w:szCs w:val="28"/>
        </w:rPr>
        <w:t>8)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w:t>
      </w:r>
      <w:proofErr w:type="gramEnd"/>
      <w:r w:rsidRPr="00295EC7">
        <w:rPr>
          <w:rFonts w:ascii="Times New Roman" w:hAnsi="Times New Roman" w:cs="Times New Roman"/>
          <w:color w:val="auto"/>
          <w:sz w:val="28"/>
          <w:szCs w:val="28"/>
        </w:rPr>
        <w:t xml:space="preserve"> или ранее установленная зона с особыми условиями использовани</w:t>
      </w:r>
      <w:r w:rsidR="006B3A3D">
        <w:rPr>
          <w:rFonts w:ascii="Times New Roman" w:hAnsi="Times New Roman" w:cs="Times New Roman"/>
          <w:color w:val="auto"/>
          <w:sz w:val="28"/>
          <w:szCs w:val="28"/>
        </w:rPr>
        <w:t>я территории подлежит изменению;</w:t>
      </w:r>
    </w:p>
    <w:p w:rsidR="006B3A3D" w:rsidRDefault="006B3A3D" w:rsidP="006B3A3D">
      <w:pPr>
        <w:spacing w:line="240" w:lineRule="auto"/>
        <w:contextualSpacing/>
        <w:jc w:val="both"/>
        <w:rPr>
          <w:rFonts w:ascii="Times New Roman" w:hAnsi="Times New Roman" w:cs="Times New Roman"/>
          <w:sz w:val="28"/>
          <w:szCs w:val="28"/>
        </w:rPr>
      </w:pPr>
      <w:r>
        <w:rPr>
          <w:rStyle w:val="30"/>
          <w:rFonts w:ascii="Times New Roman" w:hAnsi="Times New Roman"/>
          <w:b w:val="0"/>
          <w:sz w:val="28"/>
          <w:szCs w:val="28"/>
        </w:rPr>
        <w:t xml:space="preserve">       </w:t>
      </w:r>
      <w:proofErr w:type="gramStart"/>
      <w:r w:rsidRPr="006B3A3D">
        <w:rPr>
          <w:rStyle w:val="30"/>
          <w:rFonts w:ascii="Times New Roman" w:hAnsi="Times New Roman"/>
          <w:b w:val="0"/>
          <w:sz w:val="28"/>
          <w:szCs w:val="28"/>
        </w:rPr>
        <w:t>9)</w:t>
      </w:r>
      <w:r>
        <w:rPr>
          <w:rStyle w:val="60"/>
          <w:rFonts w:eastAsiaTheme="minorHAnsi"/>
          <w:b/>
          <w:sz w:val="28"/>
          <w:szCs w:val="28"/>
        </w:rPr>
        <w:t xml:space="preserve"> </w:t>
      </w:r>
      <w:r>
        <w:rPr>
          <w:rFonts w:ascii="Times New Roman" w:hAnsi="Times New Roman" w:cs="Times New Roman"/>
          <w:sz w:val="28"/>
          <w:szCs w:val="28"/>
        </w:rPr>
        <w:t xml:space="preserve">подтверждение соответствия вносимых в проектную документацию изменений требованиям, указанным в </w:t>
      </w:r>
      <w:hyperlink r:id="rId32" w:history="1">
        <w:r w:rsidRPr="006B3A3D">
          <w:rPr>
            <w:rStyle w:val="30"/>
            <w:rFonts w:ascii="Times New Roman" w:hAnsi="Times New Roman"/>
            <w:b w:val="0"/>
            <w:sz w:val="28"/>
            <w:szCs w:val="28"/>
          </w:rPr>
          <w:t>части 3.8 статьи 49</w:t>
        </w:r>
      </w:hyperlink>
      <w:r>
        <w:rPr>
          <w:rFonts w:ascii="Times New Roman" w:hAnsi="Times New Roman" w:cs="Times New Roman"/>
          <w:sz w:val="28"/>
          <w:szCs w:val="28"/>
        </w:rPr>
        <w:t xml:space="preserve"> настоящего Кодекса,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настоящим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w:t>
      </w:r>
      <w:proofErr w:type="gramEnd"/>
      <w:r>
        <w:rPr>
          <w:rFonts w:ascii="Times New Roman" w:hAnsi="Times New Roman" w:cs="Times New Roman"/>
          <w:sz w:val="28"/>
          <w:szCs w:val="28"/>
        </w:rPr>
        <w:t xml:space="preserve"> с </w:t>
      </w:r>
      <w:hyperlink r:id="rId33" w:history="1">
        <w:r w:rsidRPr="006B3A3D">
          <w:rPr>
            <w:rStyle w:val="30"/>
            <w:rFonts w:ascii="Times New Roman" w:hAnsi="Times New Roman"/>
            <w:b w:val="0"/>
            <w:sz w:val="28"/>
            <w:szCs w:val="28"/>
          </w:rPr>
          <w:t>частью 3.8 статьи 49</w:t>
        </w:r>
      </w:hyperlink>
      <w:r>
        <w:rPr>
          <w:rFonts w:ascii="Times New Roman" w:hAnsi="Times New Roman" w:cs="Times New Roman"/>
          <w:sz w:val="28"/>
          <w:szCs w:val="28"/>
        </w:rPr>
        <w:t xml:space="preserve"> настоящего Кодекса; </w:t>
      </w:r>
    </w:p>
    <w:p w:rsidR="006B3A3D" w:rsidRDefault="006B3A3D" w:rsidP="006B3A3D">
      <w:pPr>
        <w:spacing w:line="240" w:lineRule="auto"/>
        <w:contextualSpacing/>
        <w:jc w:val="both"/>
        <w:rPr>
          <w:rStyle w:val="30"/>
          <w:rFonts w:ascii="Times New Roman" w:hAnsi="Times New Roman"/>
          <w:b w:val="0"/>
          <w:sz w:val="28"/>
          <w:szCs w:val="28"/>
        </w:rPr>
      </w:pPr>
      <w:r>
        <w:rPr>
          <w:rFonts w:ascii="Times New Roman" w:hAnsi="Times New Roman" w:cs="Times New Roman"/>
          <w:sz w:val="28"/>
          <w:szCs w:val="28"/>
        </w:rPr>
        <w:t xml:space="preserve">       10) подтверждение соответствия вносимых в проектную документацию изменений требованиям, указанным в</w:t>
      </w:r>
      <w:r w:rsidRPr="006B3A3D">
        <w:rPr>
          <w:rStyle w:val="30"/>
          <w:rFonts w:ascii="Times New Roman" w:hAnsi="Times New Roman"/>
          <w:b w:val="0"/>
          <w:sz w:val="28"/>
          <w:szCs w:val="28"/>
        </w:rPr>
        <w:t xml:space="preserve"> </w:t>
      </w:r>
      <w:hyperlink r:id="rId34" w:history="1">
        <w:r w:rsidRPr="006B3A3D">
          <w:rPr>
            <w:rStyle w:val="30"/>
            <w:rFonts w:ascii="Times New Roman" w:hAnsi="Times New Roman"/>
            <w:b w:val="0"/>
            <w:sz w:val="28"/>
            <w:szCs w:val="28"/>
          </w:rPr>
          <w:t>части 3.9 статьи 49</w:t>
        </w:r>
      </w:hyperlink>
      <w:r w:rsidRPr="006B3A3D">
        <w:rPr>
          <w:rStyle w:val="30"/>
          <w:rFonts w:ascii="Times New Roman" w:hAnsi="Times New Roman"/>
          <w:b w:val="0"/>
          <w:sz w:val="28"/>
          <w:szCs w:val="28"/>
        </w:rPr>
        <w:t xml:space="preserve"> настоящего Кодекса,   предоставленное   органом  исполнительной   власти   или   организацией, </w:t>
      </w:r>
      <w:proofErr w:type="gramStart"/>
      <w:r w:rsidRPr="006B3A3D">
        <w:rPr>
          <w:rStyle w:val="30"/>
          <w:rFonts w:ascii="Times New Roman" w:hAnsi="Times New Roman"/>
          <w:b w:val="0"/>
          <w:sz w:val="28"/>
          <w:szCs w:val="28"/>
        </w:rPr>
        <w:lastRenderedPageBreak/>
        <w:t>проводившими</w:t>
      </w:r>
      <w:proofErr w:type="gramEnd"/>
      <w:r w:rsidRPr="006B3A3D">
        <w:rPr>
          <w:rStyle w:val="30"/>
          <w:rFonts w:ascii="Times New Roman" w:hAnsi="Times New Roman"/>
          <w:b w:val="0"/>
          <w:sz w:val="28"/>
          <w:szCs w:val="28"/>
        </w:rPr>
        <w:t xml:space="preserve"> экспертизу проектной документации, в случае внесения изменений в проектную документацию в ходе экспертного сопровождения в соответствии с </w:t>
      </w:r>
      <w:hyperlink r:id="rId35" w:history="1">
        <w:r w:rsidRPr="006B3A3D">
          <w:rPr>
            <w:rStyle w:val="30"/>
            <w:rFonts w:ascii="Times New Roman" w:hAnsi="Times New Roman"/>
            <w:b w:val="0"/>
            <w:sz w:val="28"/>
            <w:szCs w:val="28"/>
          </w:rPr>
          <w:t>частью 3.9 статьи 49</w:t>
        </w:r>
      </w:hyperlink>
      <w:r w:rsidRPr="006B3A3D">
        <w:rPr>
          <w:rStyle w:val="30"/>
          <w:rFonts w:ascii="Times New Roman" w:hAnsi="Times New Roman"/>
          <w:b w:val="0"/>
          <w:sz w:val="28"/>
          <w:szCs w:val="28"/>
        </w:rPr>
        <w:t xml:space="preserve"> настоящего Кодекса.</w:t>
      </w:r>
    </w:p>
    <w:p w:rsidR="003003D0" w:rsidRPr="006B3A3D" w:rsidRDefault="006B3A3D" w:rsidP="006B3A3D">
      <w:pPr>
        <w:spacing w:line="240" w:lineRule="auto"/>
        <w:contextualSpacing/>
        <w:jc w:val="both"/>
        <w:rPr>
          <w:rFonts w:asciiTheme="majorHAnsi" w:eastAsiaTheme="minorHAnsi" w:hAnsiTheme="majorHAnsi" w:cstheme="majorBidi"/>
          <w:b/>
          <w:i/>
          <w:iCs/>
          <w:color w:val="243F60" w:themeColor="accent1" w:themeShade="7F"/>
          <w:sz w:val="28"/>
          <w:szCs w:val="28"/>
        </w:rPr>
      </w:pPr>
      <w:r>
        <w:rPr>
          <w:rStyle w:val="30"/>
          <w:rFonts w:ascii="Times New Roman" w:hAnsi="Times New Roman"/>
          <w:b w:val="0"/>
          <w:sz w:val="28"/>
          <w:szCs w:val="28"/>
        </w:rPr>
        <w:t xml:space="preserve">        </w:t>
      </w:r>
      <w:r w:rsidR="003003D0" w:rsidRPr="00295EC7">
        <w:rPr>
          <w:rFonts w:ascii="Times New Roman" w:hAnsi="Times New Roman" w:cs="Times New Roman"/>
          <w:color w:val="auto"/>
          <w:sz w:val="28"/>
          <w:szCs w:val="28"/>
        </w:rPr>
        <w:t>Заявление подается заявителем (представителем заявителя) по форме согласно приложению № 2 к Регламенту.</w:t>
      </w:r>
    </w:p>
    <w:p w:rsidR="003003D0" w:rsidRPr="00295EC7" w:rsidRDefault="003003D0" w:rsidP="003003D0">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2.6.3. В случае поступления в Администрацию заявления заявителя (представителя заявителя) о внесении изменений в разрешение на строительство исключительно в связи с продлением срока действия такого разрешения, (далее – заявление) для принятия решения о внесении изменений в разрешение на строительство заявителю требуется подать только одно такое заявление.</w:t>
      </w:r>
    </w:p>
    <w:p w:rsidR="003003D0" w:rsidRPr="00295EC7" w:rsidRDefault="003003D0" w:rsidP="003003D0">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2.6.4. </w:t>
      </w:r>
      <w:proofErr w:type="gramStart"/>
      <w:r w:rsidRPr="00295EC7">
        <w:rPr>
          <w:rFonts w:ascii="Times New Roman" w:hAnsi="Times New Roman" w:cs="Times New Roman"/>
          <w:color w:val="auto"/>
          <w:sz w:val="28"/>
          <w:szCs w:val="28"/>
        </w:rPr>
        <w:t>Заявитель (представитель заявителя) может подать уведомление (заявление) и (или) документы, необходимые для предоставления муниципальной услуги, следующими способами:</w:t>
      </w:r>
      <w:proofErr w:type="gramEnd"/>
    </w:p>
    <w:p w:rsidR="003003D0" w:rsidRPr="00295EC7" w:rsidRDefault="003003D0" w:rsidP="003003D0">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а)</w:t>
      </w:r>
      <w:r w:rsidRPr="00295EC7">
        <w:rPr>
          <w:rFonts w:ascii="Times New Roman" w:hAnsi="Times New Roman" w:cs="Times New Roman"/>
          <w:color w:val="auto"/>
          <w:sz w:val="28"/>
          <w:szCs w:val="28"/>
        </w:rPr>
        <w:tab/>
        <w:t>лично по местонахождению Администрации, указанному в пункте 1.3.2 Регламента;</w:t>
      </w:r>
    </w:p>
    <w:p w:rsidR="003003D0" w:rsidRPr="00295EC7" w:rsidRDefault="003003D0" w:rsidP="003003D0">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б)</w:t>
      </w:r>
      <w:r w:rsidRPr="00295EC7">
        <w:rPr>
          <w:rFonts w:ascii="Times New Roman" w:hAnsi="Times New Roman" w:cs="Times New Roman"/>
          <w:color w:val="auto"/>
          <w:sz w:val="28"/>
          <w:szCs w:val="28"/>
        </w:rPr>
        <w:tab/>
        <w:t>посредством почтовой связи по местонахождению Администрации, указанному в пункте 1.3.2 Регламента;</w:t>
      </w:r>
    </w:p>
    <w:p w:rsidR="003003D0" w:rsidRDefault="003003D0" w:rsidP="003003D0">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в)</w:t>
      </w:r>
      <w:r w:rsidRPr="00295EC7">
        <w:rPr>
          <w:rFonts w:ascii="Times New Roman" w:hAnsi="Times New Roman" w:cs="Times New Roman"/>
          <w:color w:val="auto"/>
          <w:sz w:val="28"/>
          <w:szCs w:val="28"/>
        </w:rPr>
        <w:tab/>
      </w:r>
      <w:r w:rsidR="00AD6BAE" w:rsidRPr="0078327C">
        <w:rPr>
          <w:rFonts w:ascii="Times New Roman" w:hAnsi="Times New Roman" w:cs="Times New Roman"/>
          <w:color w:val="auto"/>
          <w:sz w:val="28"/>
          <w:szCs w:val="28"/>
        </w:rPr>
        <w:t>форме электронного документа, подписанного простой электронной подписью или усиленной квалифицированной электронной подписью, посредством Регионального портала;</w:t>
      </w:r>
    </w:p>
    <w:p w:rsidR="00AD6BAE" w:rsidRDefault="00AD6BAE" w:rsidP="003003D0">
      <w:pPr>
        <w:pStyle w:val="ConsPlusNormal"/>
        <w:ind w:firstLine="567"/>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г) на бумажном носителе через МФЦ в соответствии с соглашением о взаимодействии, заключенным между МФЦ и Администрацией, предоставляющим муниципальную услугу, с момента вступления в с</w:t>
      </w:r>
      <w:r w:rsidR="00F334E7">
        <w:rPr>
          <w:rFonts w:ascii="Times New Roman" w:hAnsi="Times New Roman" w:cs="Times New Roman"/>
          <w:color w:val="auto"/>
          <w:sz w:val="28"/>
          <w:szCs w:val="28"/>
        </w:rPr>
        <w:t>илу соглашения о взаимодействии;</w:t>
      </w:r>
    </w:p>
    <w:p w:rsidR="00F334E7" w:rsidRDefault="00F334E7" w:rsidP="003003D0">
      <w:pPr>
        <w:pStyle w:val="ConsPlusNormal"/>
        <w:ind w:firstLine="567"/>
        <w:jc w:val="both"/>
        <w:rPr>
          <w:rFonts w:ascii="Times New Roman" w:hAnsi="Times New Roman" w:cs="Times New Roman"/>
          <w:color w:val="auto"/>
          <w:sz w:val="28"/>
          <w:szCs w:val="28"/>
        </w:rPr>
      </w:pPr>
      <w:proofErr w:type="gramStart"/>
      <w:r>
        <w:rPr>
          <w:rFonts w:ascii="Times New Roman" w:hAnsi="Times New Roman" w:cs="Times New Roman"/>
          <w:color w:val="auto"/>
          <w:sz w:val="28"/>
          <w:szCs w:val="28"/>
        </w:rPr>
        <w:t xml:space="preserve">д) </w:t>
      </w:r>
      <w:r w:rsidRPr="00F334E7">
        <w:rPr>
          <w:rFonts w:ascii="Times New Roman" w:hAnsi="Times New Roman" w:cs="Times New Roman"/>
          <w:sz w:val="28"/>
          <w:szCs w:val="28"/>
        </w:rPr>
        <w:t xml:space="preserve">специализированный застройщик с использованием единой информационной системы жилищного строительства, предусмотренной Федеральным </w:t>
      </w:r>
      <w:hyperlink r:id="rId36" w:history="1">
        <w:r w:rsidRPr="00F334E7">
          <w:rPr>
            <w:rFonts w:ascii="Times New Roman" w:hAnsi="Times New Roman" w:cs="Times New Roman"/>
            <w:sz w:val="28"/>
            <w:szCs w:val="28"/>
          </w:rPr>
          <w:t>законом</w:t>
        </w:r>
      </w:hyperlink>
      <w:r w:rsidRPr="00F334E7">
        <w:rPr>
          <w:rFonts w:ascii="Times New Roman" w:hAnsi="Times New Roman" w:cs="Times New Roman"/>
          <w:sz w:val="28"/>
          <w:szCs w:val="28"/>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 заявления о выдаче разрешения на</w:t>
      </w:r>
      <w:proofErr w:type="gramEnd"/>
      <w:r w:rsidRPr="00F334E7">
        <w:rPr>
          <w:rFonts w:ascii="Times New Roman" w:hAnsi="Times New Roman" w:cs="Times New Roman"/>
          <w:sz w:val="28"/>
          <w:szCs w:val="28"/>
        </w:rPr>
        <w:t xml:space="preserve">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3003D0" w:rsidRPr="00295EC7" w:rsidRDefault="003003D0" w:rsidP="00F334E7">
      <w:pPr>
        <w:pStyle w:val="ConsPlusNormal"/>
        <w:rPr>
          <w:rFonts w:ascii="Times New Roman" w:hAnsi="Times New Roman" w:cs="Times New Roman"/>
          <w:b/>
          <w:color w:val="auto"/>
          <w:sz w:val="28"/>
          <w:szCs w:val="28"/>
        </w:rPr>
      </w:pPr>
    </w:p>
    <w:p w:rsidR="003003D0" w:rsidRPr="00295EC7" w:rsidRDefault="003003D0" w:rsidP="003003D0">
      <w:pPr>
        <w:pStyle w:val="ConsPlusNormal"/>
        <w:ind w:firstLine="567"/>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Исчерпывающий перечень документов,</w:t>
      </w:r>
    </w:p>
    <w:p w:rsidR="003003D0" w:rsidRPr="00295EC7" w:rsidRDefault="003003D0" w:rsidP="003003D0">
      <w:pPr>
        <w:pStyle w:val="ConsPlusNormal"/>
        <w:ind w:firstLine="567"/>
        <w:jc w:val="center"/>
        <w:rPr>
          <w:rFonts w:ascii="Times New Roman" w:hAnsi="Times New Roman" w:cs="Times New Roman"/>
          <w:b/>
          <w:color w:val="auto"/>
          <w:sz w:val="28"/>
          <w:szCs w:val="28"/>
        </w:rPr>
      </w:pPr>
      <w:proofErr w:type="gramStart"/>
      <w:r w:rsidRPr="00295EC7">
        <w:rPr>
          <w:rFonts w:ascii="Times New Roman" w:hAnsi="Times New Roman" w:cs="Times New Roman"/>
          <w:b/>
          <w:color w:val="auto"/>
          <w:sz w:val="28"/>
          <w:szCs w:val="28"/>
        </w:rPr>
        <w:t>необходимых</w:t>
      </w:r>
      <w:proofErr w:type="gramEnd"/>
      <w:r w:rsidRPr="00295EC7">
        <w:rPr>
          <w:rFonts w:ascii="Times New Roman" w:hAnsi="Times New Roman" w:cs="Times New Roman"/>
          <w:b/>
          <w:color w:val="auto"/>
          <w:sz w:val="28"/>
          <w:szCs w:val="28"/>
        </w:rPr>
        <w:t xml:space="preserve"> в соответствии с нормативными правовыми актами</w:t>
      </w:r>
    </w:p>
    <w:p w:rsidR="003003D0" w:rsidRPr="00295EC7" w:rsidRDefault="003003D0" w:rsidP="003003D0">
      <w:pPr>
        <w:pStyle w:val="ConsPlusNormal"/>
        <w:ind w:firstLine="567"/>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для предоставления муниципальной услуги, которые</w:t>
      </w:r>
    </w:p>
    <w:p w:rsidR="003003D0" w:rsidRPr="00295EC7" w:rsidRDefault="003003D0" w:rsidP="003003D0">
      <w:pPr>
        <w:pStyle w:val="ConsPlusNormal"/>
        <w:ind w:firstLine="567"/>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и которые заявитель вправе представить по собственной инициативе</w:t>
      </w:r>
    </w:p>
    <w:p w:rsidR="003003D0" w:rsidRPr="00295EC7" w:rsidRDefault="003003D0" w:rsidP="003003D0">
      <w:pPr>
        <w:pStyle w:val="ConsPlusNormal"/>
        <w:ind w:firstLine="567"/>
        <w:jc w:val="both"/>
        <w:rPr>
          <w:rFonts w:ascii="Times New Roman" w:hAnsi="Times New Roman" w:cs="Times New Roman"/>
          <w:color w:val="auto"/>
          <w:sz w:val="28"/>
          <w:szCs w:val="28"/>
        </w:rPr>
      </w:pPr>
    </w:p>
    <w:p w:rsidR="003003D0" w:rsidRPr="00295EC7" w:rsidRDefault="003003D0" w:rsidP="003003D0">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2.7. </w:t>
      </w:r>
      <w:proofErr w:type="gramStart"/>
      <w:r w:rsidRPr="00295EC7">
        <w:rPr>
          <w:rFonts w:ascii="Times New Roman" w:hAnsi="Times New Roman" w:cs="Times New Roman"/>
          <w:color w:val="auto"/>
          <w:sz w:val="28"/>
          <w:szCs w:val="28"/>
        </w:rPr>
        <w:t xml:space="preserve">При поступлении в Администрацию уведомления, указанного в пункте 2.6.1 Регламента, документы (их копии или сведения, содержащиеся в них), указанные в подпунктах 1 - 4 пункта 2.6.1 Регламента, запрашиваются Администрацией в государственных органах, органах местного самоуправления </w:t>
      </w:r>
      <w:r w:rsidRPr="00295EC7">
        <w:rPr>
          <w:rFonts w:ascii="Times New Roman" w:hAnsi="Times New Roman" w:cs="Times New Roman"/>
          <w:color w:val="auto"/>
          <w:sz w:val="28"/>
          <w:szCs w:val="28"/>
        </w:rPr>
        <w:lastRenderedPageBreak/>
        <w:t>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заявитель не представил указанные документы самостоятельно.</w:t>
      </w:r>
      <w:proofErr w:type="gramEnd"/>
    </w:p>
    <w:p w:rsidR="00AD6BAE" w:rsidRPr="0078327C" w:rsidRDefault="00AD6BAE" w:rsidP="00AD6BAE">
      <w:pPr>
        <w:pStyle w:val="ConsPlusNormal"/>
        <w:ind w:firstLine="567"/>
        <w:jc w:val="both"/>
        <w:rPr>
          <w:rFonts w:ascii="Times New Roman" w:hAnsi="Times New Roman" w:cs="Times New Roman"/>
          <w:color w:val="auto"/>
          <w:sz w:val="28"/>
          <w:szCs w:val="28"/>
        </w:rPr>
      </w:pPr>
      <w:r w:rsidRPr="0078327C">
        <w:rPr>
          <w:rFonts w:ascii="Times New Roman" w:hAnsi="Times New Roman" w:cs="Times New Roman"/>
          <w:color w:val="auto"/>
          <w:sz w:val="28"/>
          <w:szCs w:val="28"/>
        </w:rPr>
        <w:t>Копии документов, предусмотренных подпунктом 1 пункта 2.6.1 Регламента, направляются заявителем (его представителем),</w:t>
      </w:r>
      <w:r w:rsidRPr="0078327C">
        <w:t xml:space="preserve"> </w:t>
      </w:r>
      <w:r w:rsidRPr="0078327C">
        <w:rPr>
          <w:rFonts w:ascii="Times New Roman" w:hAnsi="Times New Roman" w:cs="Times New Roman"/>
          <w:color w:val="auto"/>
          <w:sz w:val="28"/>
          <w:szCs w:val="28"/>
        </w:rPr>
        <w:t>указанным в пункте 1.2.1 Регламента самостоятельно, в случае, если в Едином государственном реестре недвижимости не содержатся сведения о правоустанавливающих документах на земельный участок.</w:t>
      </w:r>
    </w:p>
    <w:p w:rsidR="003003D0" w:rsidRPr="00295EC7" w:rsidRDefault="003003D0" w:rsidP="003003D0">
      <w:pPr>
        <w:pStyle w:val="ConsPlusNormal"/>
        <w:ind w:firstLine="567"/>
        <w:jc w:val="both"/>
        <w:rPr>
          <w:rFonts w:ascii="Times New Roman" w:hAnsi="Times New Roman" w:cs="Times New Roman"/>
          <w:color w:val="auto"/>
          <w:sz w:val="28"/>
          <w:szCs w:val="28"/>
        </w:rPr>
      </w:pPr>
      <w:proofErr w:type="gramStart"/>
      <w:r w:rsidRPr="00295EC7">
        <w:rPr>
          <w:rFonts w:ascii="Times New Roman" w:hAnsi="Times New Roman" w:cs="Times New Roman"/>
          <w:color w:val="auto"/>
          <w:sz w:val="28"/>
          <w:szCs w:val="28"/>
        </w:rPr>
        <w:t xml:space="preserve">При поступлении заявления, указанного в пункте 2.6.2 Регламента, в Администрацию документы (их копии или сведения, содержащиеся в них), указанные в подпунктах 1 - 5, 7 и 8 пункта 2.6.2 Регламента, запрашиваются Администрацией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w:t>
      </w:r>
      <w:r w:rsidR="00AD6BAE">
        <w:rPr>
          <w:rFonts w:ascii="Times New Roman" w:hAnsi="Times New Roman" w:cs="Times New Roman"/>
          <w:color w:val="auto"/>
          <w:sz w:val="28"/>
          <w:szCs w:val="28"/>
        </w:rPr>
        <w:t>дву</w:t>
      </w:r>
      <w:r w:rsidRPr="00295EC7">
        <w:rPr>
          <w:rFonts w:ascii="Times New Roman" w:hAnsi="Times New Roman" w:cs="Times New Roman"/>
          <w:color w:val="auto"/>
          <w:sz w:val="28"/>
          <w:szCs w:val="28"/>
        </w:rPr>
        <w:t>х рабочих дней со</w:t>
      </w:r>
      <w:proofErr w:type="gramEnd"/>
      <w:r w:rsidRPr="00295EC7">
        <w:rPr>
          <w:rFonts w:ascii="Times New Roman" w:hAnsi="Times New Roman" w:cs="Times New Roman"/>
          <w:color w:val="auto"/>
          <w:sz w:val="28"/>
          <w:szCs w:val="28"/>
        </w:rPr>
        <w:t xml:space="preserve"> дня получения заявления о выдаче разрешения на строительство, если заявитель не представил указанные документы самостоятельно.</w:t>
      </w:r>
    </w:p>
    <w:p w:rsidR="003003D0" w:rsidRPr="00295EC7" w:rsidRDefault="003003D0" w:rsidP="003003D0">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Документы, указанные в подпунктах 1, 3 и 4 пункта 2.6.2 Регламента,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
    <w:p w:rsidR="003003D0" w:rsidRPr="00295EC7" w:rsidRDefault="003003D0" w:rsidP="003003D0">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Документы, указанные в подпунктах 1.1, 6 - 6.2 пункта 2.6.2 Регламента, представляются заявителем самостоятельно.</w:t>
      </w:r>
    </w:p>
    <w:p w:rsidR="003003D0" w:rsidRPr="00295EC7" w:rsidRDefault="003003D0" w:rsidP="003003D0">
      <w:pPr>
        <w:pStyle w:val="ConsPlusNormal"/>
        <w:ind w:firstLine="567"/>
        <w:jc w:val="both"/>
        <w:rPr>
          <w:rFonts w:ascii="Times New Roman" w:hAnsi="Times New Roman" w:cs="Times New Roman"/>
          <w:color w:val="auto"/>
          <w:sz w:val="28"/>
          <w:szCs w:val="28"/>
        </w:rPr>
      </w:pPr>
    </w:p>
    <w:p w:rsidR="003003D0" w:rsidRPr="00295EC7" w:rsidRDefault="003003D0" w:rsidP="003003D0">
      <w:pPr>
        <w:pStyle w:val="ConsPlusNormal"/>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Исчерпывающий перечень оснований для отказа в приеме документов, необходимых для предоставления муниципальной услуги</w:t>
      </w:r>
    </w:p>
    <w:p w:rsidR="003003D0" w:rsidRPr="00295EC7" w:rsidRDefault="003003D0" w:rsidP="003003D0">
      <w:pPr>
        <w:pStyle w:val="ConsPlusNormal"/>
        <w:jc w:val="both"/>
        <w:rPr>
          <w:rFonts w:ascii="Times New Roman" w:hAnsi="Times New Roman" w:cs="Times New Roman"/>
          <w:color w:val="auto"/>
          <w:sz w:val="28"/>
          <w:szCs w:val="28"/>
        </w:rPr>
      </w:pPr>
    </w:p>
    <w:p w:rsidR="00AD6BAE" w:rsidRPr="0078327C" w:rsidRDefault="003003D0" w:rsidP="00AD6BAE">
      <w:pPr>
        <w:spacing w:after="0" w:line="240" w:lineRule="auto"/>
        <w:ind w:firstLine="567"/>
        <w:jc w:val="both"/>
        <w:rPr>
          <w:rFonts w:ascii="Times New Roman" w:hAnsi="Times New Roman" w:cs="Times New Roman"/>
          <w:sz w:val="28"/>
          <w:szCs w:val="28"/>
        </w:rPr>
      </w:pPr>
      <w:r w:rsidRPr="00295EC7">
        <w:rPr>
          <w:rFonts w:ascii="Times New Roman" w:hAnsi="Times New Roman" w:cs="Times New Roman"/>
          <w:color w:val="auto"/>
          <w:sz w:val="28"/>
          <w:szCs w:val="28"/>
        </w:rPr>
        <w:t xml:space="preserve">2.8. </w:t>
      </w:r>
      <w:r w:rsidR="00AD6BAE" w:rsidRPr="0078327C">
        <w:rPr>
          <w:rFonts w:ascii="Times New Roman" w:hAnsi="Times New Roman" w:cs="Times New Roman"/>
          <w:sz w:val="28"/>
          <w:szCs w:val="28"/>
        </w:rPr>
        <w:t>В приеме к рассмотрению уведомления или заявления отказывается при выявлении несоблюдения установленных условий признания подлинности (действительности) усиленной квалифицированной электронной подписи (в случае подачи уведомления или заявления в форме электронного документа с использованием усиленной квалифицированной электронной подписи).</w:t>
      </w:r>
    </w:p>
    <w:p w:rsidR="00AD6BAE" w:rsidRDefault="00AD6BAE" w:rsidP="00AD6BAE">
      <w:pPr>
        <w:spacing w:after="0" w:line="240" w:lineRule="auto"/>
        <w:ind w:firstLine="567"/>
        <w:jc w:val="both"/>
        <w:rPr>
          <w:rStyle w:val="60"/>
          <w:rFonts w:eastAsiaTheme="minorHAnsi"/>
          <w:b/>
          <w:sz w:val="28"/>
          <w:szCs w:val="28"/>
        </w:rPr>
      </w:pPr>
      <w:r w:rsidRPr="0078327C">
        <w:rPr>
          <w:rFonts w:ascii="Times New Roman" w:hAnsi="Times New Roman" w:cs="Times New Roman"/>
          <w:sz w:val="28"/>
          <w:szCs w:val="28"/>
        </w:rPr>
        <w:t>Иных оснований для отказа в приеме документов, необходимых для предоставления муниципальной услуги, не имеется</w:t>
      </w:r>
      <w:r>
        <w:rPr>
          <w:rFonts w:ascii="Times New Roman" w:hAnsi="Times New Roman" w:cs="Times New Roman"/>
          <w:sz w:val="28"/>
          <w:szCs w:val="28"/>
        </w:rPr>
        <w:t>.</w:t>
      </w:r>
    </w:p>
    <w:p w:rsidR="003003D0" w:rsidRPr="00295EC7" w:rsidRDefault="003003D0" w:rsidP="00AD6BAE">
      <w:pPr>
        <w:spacing w:after="0" w:line="240" w:lineRule="auto"/>
        <w:jc w:val="both"/>
        <w:rPr>
          <w:rFonts w:ascii="Times New Roman" w:hAnsi="Times New Roman" w:cs="Times New Roman"/>
          <w:color w:val="auto"/>
          <w:sz w:val="28"/>
          <w:szCs w:val="28"/>
        </w:rPr>
      </w:pPr>
    </w:p>
    <w:p w:rsidR="003003D0" w:rsidRPr="00295EC7" w:rsidRDefault="003003D0" w:rsidP="003003D0">
      <w:pPr>
        <w:suppressAutoHyphens w:val="0"/>
        <w:spacing w:after="0" w:line="100" w:lineRule="atLeast"/>
        <w:ind w:firstLine="540"/>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Исчерпывающий перечень оснований для отказа в предоставлении муниципальной услуги или приостановления предоставления муниципальной услуги</w:t>
      </w:r>
    </w:p>
    <w:p w:rsidR="003003D0" w:rsidRPr="00295EC7" w:rsidRDefault="003003D0" w:rsidP="003003D0">
      <w:pPr>
        <w:suppressAutoHyphens w:val="0"/>
        <w:spacing w:after="0" w:line="100" w:lineRule="atLeast"/>
        <w:ind w:firstLine="540"/>
        <w:jc w:val="center"/>
        <w:rPr>
          <w:rFonts w:ascii="Times New Roman" w:hAnsi="Times New Roman" w:cs="Times New Roman"/>
          <w:color w:val="auto"/>
          <w:sz w:val="28"/>
          <w:szCs w:val="28"/>
        </w:rPr>
      </w:pP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2.9. Основанием для отказа в предоставлении муниципальной услуги являются:</w:t>
      </w:r>
    </w:p>
    <w:p w:rsidR="003003D0" w:rsidRPr="00295EC7" w:rsidRDefault="003003D0" w:rsidP="003003D0">
      <w:pPr>
        <w:pStyle w:val="ConsPlusNormal"/>
        <w:ind w:firstLine="540"/>
        <w:jc w:val="both"/>
        <w:rPr>
          <w:rFonts w:ascii="Times New Roman" w:hAnsi="Times New Roman" w:cs="Times New Roman"/>
          <w:color w:val="auto"/>
          <w:sz w:val="28"/>
          <w:szCs w:val="28"/>
        </w:rPr>
      </w:pPr>
      <w:proofErr w:type="gramStart"/>
      <w:r w:rsidRPr="00295EC7">
        <w:rPr>
          <w:rFonts w:ascii="Times New Roman" w:hAnsi="Times New Roman" w:cs="Times New Roman"/>
          <w:color w:val="auto"/>
          <w:sz w:val="28"/>
          <w:szCs w:val="28"/>
        </w:rPr>
        <w:t xml:space="preserve">1) отсутствие в уведомлении реквизитов документов, предусмотренных соответственно пунктами 1 - 4 части 21.10 статьи 51 Градостроительного кодекса, или отсутствие правоустанавливающего документа на земельный участок в случае, указанном в части 21.13 статьи 51 Градостроительного кодекса, либо отсутствие документов, предусмотренных частью 7 статьи 51 Градостроительного кодекса, в случае поступления заявления о внесении </w:t>
      </w:r>
      <w:r w:rsidRPr="00295EC7">
        <w:rPr>
          <w:rFonts w:ascii="Times New Roman" w:hAnsi="Times New Roman" w:cs="Times New Roman"/>
          <w:color w:val="auto"/>
          <w:sz w:val="28"/>
          <w:szCs w:val="28"/>
        </w:rPr>
        <w:lastRenderedPageBreak/>
        <w:t>изменений в разрешение на строительство, кроме заявления о внесении изменений</w:t>
      </w:r>
      <w:proofErr w:type="gramEnd"/>
      <w:r w:rsidRPr="00295EC7">
        <w:rPr>
          <w:rFonts w:ascii="Times New Roman" w:hAnsi="Times New Roman" w:cs="Times New Roman"/>
          <w:color w:val="auto"/>
          <w:sz w:val="28"/>
          <w:szCs w:val="28"/>
        </w:rPr>
        <w:t xml:space="preserve"> в разрешение на строительство исключительно в связи с продлением срока действия такого разрешения;</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2) недостоверность сведений, указанных в уведомлении;</w:t>
      </w:r>
    </w:p>
    <w:p w:rsidR="003003D0" w:rsidRPr="00295EC7" w:rsidRDefault="003003D0" w:rsidP="003003D0">
      <w:pPr>
        <w:pStyle w:val="ConsPlusNormal"/>
        <w:ind w:firstLine="540"/>
        <w:jc w:val="both"/>
        <w:rPr>
          <w:rFonts w:ascii="Times New Roman" w:hAnsi="Times New Roman" w:cs="Times New Roman"/>
          <w:color w:val="auto"/>
          <w:sz w:val="28"/>
          <w:szCs w:val="28"/>
        </w:rPr>
      </w:pPr>
      <w:proofErr w:type="gramStart"/>
      <w:r w:rsidRPr="00295EC7">
        <w:rPr>
          <w:rFonts w:ascii="Times New Roman" w:hAnsi="Times New Roman" w:cs="Times New Roman"/>
          <w:color w:val="auto"/>
          <w:sz w:val="28"/>
          <w:szCs w:val="28"/>
        </w:rPr>
        <w:t>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частью 21.7 статьи 51 Градостроительного кодекса.</w:t>
      </w:r>
      <w:proofErr w:type="gramEnd"/>
      <w:r w:rsidRPr="00295EC7">
        <w:rPr>
          <w:rFonts w:ascii="Times New Roman" w:hAnsi="Times New Roman" w:cs="Times New Roman"/>
          <w:color w:val="auto"/>
          <w:sz w:val="28"/>
          <w:szCs w:val="28"/>
        </w:rPr>
        <w:t xml:space="preserve"> При этом градостроительный план земельного участка должен быть выдан не ранее чем за три года до дня направления уведомления, указанного в пункте 2.6.1 Регламента;</w:t>
      </w:r>
    </w:p>
    <w:p w:rsidR="003003D0" w:rsidRPr="00295EC7" w:rsidRDefault="003003D0" w:rsidP="003003D0">
      <w:pPr>
        <w:pStyle w:val="ConsPlusNormal"/>
        <w:ind w:firstLine="540"/>
        <w:jc w:val="both"/>
        <w:rPr>
          <w:rFonts w:ascii="Times New Roman" w:hAnsi="Times New Roman" w:cs="Times New Roman"/>
          <w:color w:val="auto"/>
          <w:sz w:val="28"/>
          <w:szCs w:val="28"/>
        </w:rPr>
      </w:pPr>
      <w:proofErr w:type="gramStart"/>
      <w:r w:rsidRPr="00295EC7">
        <w:rPr>
          <w:rFonts w:ascii="Times New Roman" w:hAnsi="Times New Roman" w:cs="Times New Roman"/>
          <w:color w:val="auto"/>
          <w:sz w:val="28"/>
          <w:szCs w:val="28"/>
        </w:rPr>
        <w:t>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w:t>
      </w:r>
      <w:proofErr w:type="gramEnd"/>
      <w:r w:rsidRPr="00295EC7">
        <w:rPr>
          <w:rFonts w:ascii="Times New Roman" w:hAnsi="Times New Roman" w:cs="Times New Roman"/>
          <w:color w:val="auto"/>
          <w:sz w:val="28"/>
          <w:szCs w:val="28"/>
        </w:rPr>
        <w:t xml:space="preserve">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3003D0" w:rsidRPr="00295EC7" w:rsidRDefault="003003D0" w:rsidP="003003D0">
      <w:pPr>
        <w:pStyle w:val="ConsPlusNormal"/>
        <w:ind w:firstLine="540"/>
        <w:jc w:val="both"/>
        <w:rPr>
          <w:rFonts w:ascii="Times New Roman" w:hAnsi="Times New Roman" w:cs="Times New Roman"/>
          <w:color w:val="auto"/>
          <w:sz w:val="28"/>
          <w:szCs w:val="28"/>
        </w:rPr>
      </w:pPr>
      <w:proofErr w:type="gramStart"/>
      <w:r w:rsidRPr="00295EC7">
        <w:rPr>
          <w:rFonts w:ascii="Times New Roman" w:hAnsi="Times New Roman" w:cs="Times New Roman"/>
          <w:color w:val="auto"/>
          <w:sz w:val="28"/>
          <w:szCs w:val="28"/>
        </w:rPr>
        <w:t>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частью 21.7 Градостроительного кодекса, или в случае поступления заявления заявителя о внесении изменений в разрешение на строительство, кроме заявления о внесении</w:t>
      </w:r>
      <w:proofErr w:type="gramEnd"/>
      <w:r w:rsidRPr="00295EC7">
        <w:rPr>
          <w:rFonts w:ascii="Times New Roman" w:hAnsi="Times New Roman" w:cs="Times New Roman"/>
          <w:color w:val="auto"/>
          <w:sz w:val="28"/>
          <w:szCs w:val="28"/>
        </w:rPr>
        <w:t xml:space="preserve"> изменений в разрешение на строительство исключительно в связи с продлением срока действия такого разрешения;</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3003D0" w:rsidRPr="00295EC7" w:rsidRDefault="003003D0" w:rsidP="003003D0">
      <w:pPr>
        <w:pStyle w:val="ConsPlusNormal"/>
        <w:ind w:firstLine="540"/>
        <w:jc w:val="both"/>
        <w:rPr>
          <w:rFonts w:ascii="Times New Roman" w:hAnsi="Times New Roman" w:cs="Times New Roman"/>
          <w:color w:val="auto"/>
          <w:sz w:val="28"/>
          <w:szCs w:val="28"/>
        </w:rPr>
      </w:pPr>
      <w:proofErr w:type="gramStart"/>
      <w:r w:rsidRPr="00295EC7">
        <w:rPr>
          <w:rFonts w:ascii="Times New Roman" w:hAnsi="Times New Roman" w:cs="Times New Roman"/>
          <w:color w:val="auto"/>
          <w:sz w:val="28"/>
          <w:szCs w:val="28"/>
        </w:rPr>
        <w:t>7) наличие у Администрации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w:t>
      </w:r>
      <w:proofErr w:type="gramEnd"/>
      <w:r w:rsidRPr="00295EC7">
        <w:rPr>
          <w:rFonts w:ascii="Times New Roman" w:hAnsi="Times New Roman" w:cs="Times New Roman"/>
          <w:color w:val="auto"/>
          <w:sz w:val="28"/>
          <w:szCs w:val="28"/>
        </w:rPr>
        <w:t xml:space="preserve"> такого </w:t>
      </w:r>
      <w:r w:rsidRPr="00295EC7">
        <w:rPr>
          <w:rFonts w:ascii="Times New Roman" w:hAnsi="Times New Roman" w:cs="Times New Roman"/>
          <w:color w:val="auto"/>
          <w:sz w:val="28"/>
          <w:szCs w:val="28"/>
        </w:rPr>
        <w:lastRenderedPageBreak/>
        <w:t>извещения является обязательным в соответствии с требованиями части 5 статьи 52 Градостроительного кодекса, в случае, если внесение изменений в разрешение на строительство связано с продлением срока действия разрешения на строительство;</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8)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2.10. Оснований для приостановления предоставления муниципальной услуги не предусмотрено.</w:t>
      </w:r>
    </w:p>
    <w:p w:rsidR="003003D0" w:rsidRPr="00295EC7" w:rsidRDefault="003003D0" w:rsidP="003003D0">
      <w:pPr>
        <w:pStyle w:val="ConsPlusNormal"/>
        <w:jc w:val="center"/>
        <w:rPr>
          <w:rFonts w:ascii="Times New Roman" w:hAnsi="Times New Roman" w:cs="Times New Roman"/>
          <w:color w:val="auto"/>
          <w:sz w:val="28"/>
          <w:szCs w:val="28"/>
        </w:rPr>
      </w:pPr>
    </w:p>
    <w:p w:rsidR="003003D0" w:rsidRPr="00295EC7" w:rsidRDefault="003003D0" w:rsidP="003003D0">
      <w:pPr>
        <w:pStyle w:val="4"/>
        <w:spacing w:before="0" w:after="225"/>
        <w:jc w:val="center"/>
        <w:rPr>
          <w:color w:val="auto"/>
          <w:spacing w:val="2"/>
          <w:sz w:val="28"/>
          <w:szCs w:val="28"/>
        </w:rPr>
      </w:pPr>
      <w:r w:rsidRPr="00295EC7">
        <w:rPr>
          <w:color w:val="auto"/>
          <w:spacing w:val="2"/>
          <w:sz w:val="28"/>
          <w:szCs w:val="28"/>
        </w:rPr>
        <w:t>Перечень услуг, которые являются необходимыми и обязательными для предоставления муниципальной услуги</w:t>
      </w:r>
    </w:p>
    <w:p w:rsidR="003003D0" w:rsidRPr="00295EC7" w:rsidRDefault="003003D0" w:rsidP="003003D0">
      <w:pPr>
        <w:pStyle w:val="formattext"/>
        <w:shd w:val="clear" w:color="auto" w:fill="FFFFFF"/>
        <w:spacing w:after="0" w:line="315" w:lineRule="atLeast"/>
        <w:ind w:firstLine="540"/>
        <w:jc w:val="both"/>
        <w:rPr>
          <w:color w:val="auto"/>
          <w:spacing w:val="2"/>
          <w:sz w:val="28"/>
          <w:szCs w:val="28"/>
        </w:rPr>
      </w:pPr>
      <w:r w:rsidRPr="00295EC7">
        <w:rPr>
          <w:color w:val="auto"/>
          <w:spacing w:val="2"/>
          <w:sz w:val="28"/>
          <w:szCs w:val="28"/>
        </w:rPr>
        <w:t>2.11. Для предоставления муниципальной услуги не требуется предоставления иных государственных или муниципальных услуг.</w:t>
      </w:r>
    </w:p>
    <w:p w:rsidR="003003D0" w:rsidRPr="00295EC7" w:rsidRDefault="003003D0" w:rsidP="003003D0">
      <w:pPr>
        <w:pStyle w:val="formattext"/>
        <w:shd w:val="clear" w:color="auto" w:fill="FFFFFF"/>
        <w:spacing w:before="0" w:after="0" w:line="315" w:lineRule="atLeast"/>
        <w:ind w:firstLine="540"/>
        <w:jc w:val="both"/>
        <w:rPr>
          <w:color w:val="auto"/>
          <w:sz w:val="28"/>
          <w:szCs w:val="28"/>
        </w:rPr>
      </w:pPr>
    </w:p>
    <w:p w:rsidR="003003D0" w:rsidRPr="00295EC7" w:rsidRDefault="003003D0" w:rsidP="003003D0">
      <w:pPr>
        <w:pStyle w:val="ConsPlusNormal"/>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Порядок, размер и основания взимания платы за предоставление муниципальной услуги</w:t>
      </w:r>
    </w:p>
    <w:p w:rsidR="003003D0" w:rsidRPr="00295EC7" w:rsidRDefault="003003D0" w:rsidP="003003D0">
      <w:pPr>
        <w:pStyle w:val="ConsPlusNormal"/>
        <w:jc w:val="both"/>
        <w:rPr>
          <w:rFonts w:ascii="Times New Roman" w:hAnsi="Times New Roman" w:cs="Times New Roman"/>
          <w:color w:val="auto"/>
          <w:sz w:val="28"/>
          <w:szCs w:val="28"/>
        </w:rPr>
      </w:pP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2.12. Муниципальная услуга предоставляется бесплатно.</w:t>
      </w:r>
    </w:p>
    <w:p w:rsidR="003003D0" w:rsidRPr="00295EC7" w:rsidRDefault="003003D0" w:rsidP="003003D0">
      <w:pPr>
        <w:pStyle w:val="ConsPlusNormal"/>
        <w:jc w:val="both"/>
        <w:rPr>
          <w:rFonts w:ascii="Times New Roman" w:hAnsi="Times New Roman" w:cs="Times New Roman"/>
          <w:color w:val="auto"/>
          <w:sz w:val="28"/>
          <w:szCs w:val="28"/>
        </w:rPr>
      </w:pPr>
    </w:p>
    <w:p w:rsidR="003003D0" w:rsidRPr="00295EC7" w:rsidRDefault="003003D0" w:rsidP="003003D0">
      <w:pPr>
        <w:suppressAutoHyphens w:val="0"/>
        <w:spacing w:after="0" w:line="100" w:lineRule="atLeast"/>
        <w:ind w:firstLine="540"/>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3003D0" w:rsidRPr="00295EC7" w:rsidRDefault="003003D0" w:rsidP="003003D0">
      <w:pPr>
        <w:pStyle w:val="ConsPlusNormal"/>
        <w:jc w:val="both"/>
        <w:rPr>
          <w:rFonts w:ascii="Times New Roman" w:hAnsi="Times New Roman" w:cs="Times New Roman"/>
          <w:color w:val="auto"/>
          <w:sz w:val="28"/>
          <w:szCs w:val="28"/>
        </w:rPr>
      </w:pP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2.13. Время ожидания в очереди не должно превышать: </w:t>
      </w:r>
    </w:p>
    <w:p w:rsidR="003003D0" w:rsidRPr="00295EC7" w:rsidRDefault="003003D0" w:rsidP="003003D0">
      <w:pPr>
        <w:pStyle w:val="ConsPlusNormal"/>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при подаче заявления и (или) документов - 15 минут;</w:t>
      </w:r>
    </w:p>
    <w:p w:rsidR="003003D0" w:rsidRPr="00295EC7" w:rsidRDefault="003003D0" w:rsidP="003003D0">
      <w:pPr>
        <w:pStyle w:val="ConsPlusNormal"/>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при получении результата предоставления услуги - 15 минут.</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В целях оптимизации процесса предоставления муниципальной услуги осуществляется Администрацией прием заявителей по предварительной записи. Запись на такой прием проводится по телефону или электронной почте, </w:t>
      </w:r>
      <w:proofErr w:type="gramStart"/>
      <w:r w:rsidRPr="00295EC7">
        <w:rPr>
          <w:rFonts w:ascii="Times New Roman" w:hAnsi="Times New Roman" w:cs="Times New Roman"/>
          <w:color w:val="auto"/>
          <w:sz w:val="28"/>
          <w:szCs w:val="28"/>
        </w:rPr>
        <w:t>указанным</w:t>
      </w:r>
      <w:proofErr w:type="gramEnd"/>
      <w:r w:rsidRPr="00295EC7">
        <w:rPr>
          <w:rFonts w:ascii="Times New Roman" w:hAnsi="Times New Roman" w:cs="Times New Roman"/>
          <w:color w:val="auto"/>
          <w:sz w:val="28"/>
          <w:szCs w:val="28"/>
        </w:rPr>
        <w:t xml:space="preserve"> в пункте 1.3.2 Регламента</w:t>
      </w:r>
      <w:r>
        <w:rPr>
          <w:rFonts w:ascii="Times New Roman" w:hAnsi="Times New Roman" w:cs="Times New Roman"/>
          <w:color w:val="auto"/>
          <w:sz w:val="28"/>
          <w:szCs w:val="28"/>
        </w:rPr>
        <w:t>.</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Заявителю (представителю заявителя) предоставляется возможность записи в любые свободные для приема дату и время в пределах установленного в Администрации графика приема, указанного в пункте 1.3.2 Регламента.</w:t>
      </w:r>
    </w:p>
    <w:p w:rsidR="003003D0" w:rsidRPr="00295EC7" w:rsidRDefault="003003D0" w:rsidP="003003D0">
      <w:pPr>
        <w:pStyle w:val="ConsPlusNormal"/>
        <w:jc w:val="both"/>
        <w:rPr>
          <w:rFonts w:ascii="Times New Roman" w:hAnsi="Times New Roman" w:cs="Times New Roman"/>
          <w:color w:val="auto"/>
          <w:sz w:val="28"/>
          <w:szCs w:val="28"/>
        </w:rPr>
      </w:pPr>
    </w:p>
    <w:p w:rsidR="003003D0" w:rsidRPr="00295EC7" w:rsidRDefault="003003D0" w:rsidP="003003D0">
      <w:pPr>
        <w:suppressAutoHyphens w:val="0"/>
        <w:spacing w:after="0" w:line="100" w:lineRule="atLeast"/>
        <w:ind w:firstLine="540"/>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Срок регистрации запроса заявителя о предоставлении муниципальной услуги</w:t>
      </w:r>
    </w:p>
    <w:p w:rsidR="003003D0" w:rsidRPr="00295EC7" w:rsidRDefault="003003D0" w:rsidP="003003D0">
      <w:pPr>
        <w:pStyle w:val="ConsPlusNormal"/>
        <w:jc w:val="center"/>
        <w:rPr>
          <w:rFonts w:ascii="Times New Roman" w:hAnsi="Times New Roman" w:cs="Times New Roman"/>
          <w:color w:val="auto"/>
          <w:sz w:val="28"/>
          <w:szCs w:val="28"/>
        </w:rPr>
      </w:pPr>
    </w:p>
    <w:p w:rsidR="003003D0" w:rsidRPr="00295EC7" w:rsidRDefault="003003D0" w:rsidP="00AD6BAE">
      <w:pPr>
        <w:pStyle w:val="11"/>
        <w:spacing w:after="0" w:line="240" w:lineRule="auto"/>
        <w:ind w:firstLine="567"/>
        <w:contextualSpacing/>
        <w:rPr>
          <w:color w:val="auto"/>
          <w:sz w:val="28"/>
        </w:rPr>
      </w:pPr>
      <w:r w:rsidRPr="00295EC7">
        <w:rPr>
          <w:rFonts w:cs="Times New Roman"/>
          <w:color w:val="auto"/>
          <w:sz w:val="28"/>
          <w:szCs w:val="28"/>
        </w:rPr>
        <w:t xml:space="preserve">2.14. </w:t>
      </w:r>
      <w:r w:rsidRPr="00295EC7">
        <w:rPr>
          <w:color w:val="auto"/>
          <w:sz w:val="28"/>
        </w:rPr>
        <w:t>Регистрация уведомления (заявления) о предоставлении муниципальной услуги осуществляется в день поступления.</w:t>
      </w:r>
    </w:p>
    <w:p w:rsidR="003003D0" w:rsidRDefault="003003D0" w:rsidP="00AD6BAE">
      <w:pPr>
        <w:pStyle w:val="11"/>
        <w:spacing w:after="0" w:line="240" w:lineRule="auto"/>
        <w:ind w:firstLine="567"/>
        <w:contextualSpacing/>
        <w:rPr>
          <w:color w:val="auto"/>
          <w:sz w:val="28"/>
        </w:rPr>
      </w:pPr>
      <w:r w:rsidRPr="00295EC7">
        <w:rPr>
          <w:color w:val="auto"/>
          <w:sz w:val="28"/>
        </w:rPr>
        <w:t>Уведомление (заявление) заявителя о предоставлении муниципальной услуги регистрируется в установленной системе документооборота с присвоением уведомлению (заявлению) входящего номера и указанием даты его получения.</w:t>
      </w:r>
    </w:p>
    <w:p w:rsidR="00AD6BAE" w:rsidRPr="00295EC7" w:rsidRDefault="00AD6BAE" w:rsidP="00AD6BAE">
      <w:pPr>
        <w:pStyle w:val="11"/>
        <w:spacing w:after="0" w:line="240" w:lineRule="auto"/>
        <w:ind w:firstLine="567"/>
        <w:contextualSpacing/>
        <w:rPr>
          <w:color w:val="auto"/>
          <w:sz w:val="28"/>
        </w:rPr>
      </w:pPr>
      <w:r w:rsidRPr="0078327C">
        <w:rPr>
          <w:color w:val="auto"/>
          <w:sz w:val="28"/>
        </w:rPr>
        <w:lastRenderedPageBreak/>
        <w:t>Регистрация уведомления заявителя о предоставлении государственной услуги, направленного в форме электронного документа с использованием Регионального портала, осуществляется в автоматическом режиме.</w:t>
      </w:r>
    </w:p>
    <w:p w:rsidR="003003D0" w:rsidRPr="00295EC7" w:rsidRDefault="003003D0" w:rsidP="003003D0">
      <w:pPr>
        <w:pStyle w:val="ConsPlusNormal"/>
        <w:ind w:firstLine="540"/>
        <w:jc w:val="both"/>
        <w:rPr>
          <w:rFonts w:ascii="Times New Roman" w:hAnsi="Times New Roman" w:cs="Times New Roman"/>
          <w:color w:val="auto"/>
          <w:sz w:val="28"/>
          <w:szCs w:val="28"/>
        </w:rPr>
      </w:pPr>
    </w:p>
    <w:p w:rsidR="003003D0" w:rsidRPr="00295EC7" w:rsidRDefault="003003D0" w:rsidP="003003D0">
      <w:pPr>
        <w:suppressAutoHyphens w:val="0"/>
        <w:spacing w:after="0" w:line="100" w:lineRule="atLeast"/>
        <w:ind w:firstLine="540"/>
        <w:jc w:val="center"/>
        <w:rPr>
          <w:rFonts w:ascii="Times New Roman" w:hAnsi="Times New Roman" w:cs="Times New Roman"/>
          <w:b/>
          <w:color w:val="auto"/>
          <w:sz w:val="28"/>
          <w:szCs w:val="28"/>
        </w:rPr>
      </w:pPr>
      <w:proofErr w:type="gramStart"/>
      <w:r w:rsidRPr="00295EC7">
        <w:rPr>
          <w:rFonts w:ascii="Times New Roman" w:hAnsi="Times New Roman" w:cs="Times New Roman"/>
          <w:b/>
          <w:color w:val="auto"/>
          <w:sz w:val="28"/>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3003D0" w:rsidRPr="00295EC7" w:rsidRDefault="003003D0" w:rsidP="003003D0">
      <w:pPr>
        <w:pStyle w:val="ConsPlusNormal"/>
        <w:jc w:val="both"/>
        <w:rPr>
          <w:rFonts w:ascii="Times New Roman" w:hAnsi="Times New Roman" w:cs="Times New Roman"/>
          <w:color w:val="auto"/>
          <w:sz w:val="28"/>
          <w:szCs w:val="28"/>
        </w:rPr>
      </w:pPr>
    </w:p>
    <w:p w:rsidR="003003D0" w:rsidRPr="00295EC7" w:rsidRDefault="003003D0" w:rsidP="003003D0">
      <w:pPr>
        <w:pStyle w:val="ConsPlusNormal"/>
        <w:ind w:firstLine="540"/>
        <w:jc w:val="both"/>
        <w:rPr>
          <w:rFonts w:ascii="Times New Roman" w:hAnsi="Times New Roman" w:cs="Times New Roman"/>
          <w:color w:val="auto"/>
          <w:spacing w:val="2"/>
          <w:sz w:val="28"/>
          <w:szCs w:val="28"/>
        </w:rPr>
      </w:pPr>
      <w:r w:rsidRPr="00295EC7">
        <w:rPr>
          <w:rFonts w:ascii="Times New Roman" w:hAnsi="Times New Roman" w:cs="Times New Roman"/>
          <w:color w:val="auto"/>
          <w:sz w:val="28"/>
          <w:szCs w:val="28"/>
        </w:rPr>
        <w:t>2.15. З</w:t>
      </w:r>
      <w:r w:rsidRPr="00295EC7">
        <w:rPr>
          <w:rFonts w:ascii="Times New Roman" w:hAnsi="Times New Roman" w:cs="Times New Roman"/>
          <w:color w:val="auto"/>
          <w:spacing w:val="2"/>
          <w:sz w:val="28"/>
          <w:szCs w:val="28"/>
        </w:rPr>
        <w:t>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pacing w:val="2"/>
          <w:sz w:val="28"/>
          <w:szCs w:val="28"/>
        </w:rPr>
        <w:t>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2.16. Предоставление муниципальной услуги осуществляется в специально выделенных для этой цели помещениях.</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2.17. Помещения, в которых осуществляется предоставление муниципальной услуги, оборудуются информационными стендами, на которых размещается следующая информация:</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информация о порядке предоставления муниципальной услуги;</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описание результата предоставления муниципальной услуги;</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перечень документов, необходимых в соответствии с нормативными правовыми актами для предоставления муниципальной услуги;</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образец уведомления о переходе прав на земельные участки, права пользования недрами, об образовании земельного участка.</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2.18. Количество мест ожидания определяется исходя из фактической нагрузки и возможностей для их размещения в здании.</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Места ожидания должны соответствовать комфортным условиям для заявителей и оптимальным условиям работы специалистов.</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2.19. Места для заполнения документов оборудуются стульями, столами (стойками) и обеспечиваются бланками заявлений и образцами их заполнения.</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2.20. Кабинеты приема заявителей должны иметь информационные таблички (вывески) с указанием:</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номера кабинета;</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фамилии, имени, отчества и должности специалиста.</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При организации рабочих мест следует предусмотреть возможность беспрепятственного входа (выхода) специалистов из помещения.</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2.21. Помещения должны соответствовать требованиям пожарной, санитарно-эпидемиологической безопасности и быть оборудованы средствами </w:t>
      </w:r>
      <w:r w:rsidRPr="00295EC7">
        <w:rPr>
          <w:rFonts w:ascii="Times New Roman" w:hAnsi="Times New Roman" w:cs="Times New Roman"/>
          <w:color w:val="auto"/>
          <w:sz w:val="28"/>
          <w:szCs w:val="28"/>
        </w:rPr>
        <w:lastRenderedPageBreak/>
        <w:t>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2.22.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Помещения для предоставления муниципальной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 Администрации,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Специалисты Администрации, МФЦ оказывают помощь инвалидам в преодолении барьеров, мешающих получению ими услуг наравне с другими лицами.</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Рабочие места специалиста Администрации, МФЦ оборудуются средствами сигнализации (стационарными «тревожными кнопками» или переносными многофункциональными брелками-коммуникаторами).</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Специалисты Администрации, МФЦ обеспечиваются личными нагрудными карточками (бейджами) с указанием фамилии, имени, отчества и должности.</w:t>
      </w:r>
    </w:p>
    <w:p w:rsidR="003003D0" w:rsidRPr="00295EC7" w:rsidRDefault="003003D0" w:rsidP="003003D0">
      <w:pPr>
        <w:pStyle w:val="ConsPlusNormal"/>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Места предоставления муниципальной услуги оборудуются с учетом стандарта комфортности предоставления муниципальных услуг.</w:t>
      </w:r>
    </w:p>
    <w:p w:rsidR="003003D0" w:rsidRPr="00295EC7" w:rsidRDefault="003003D0" w:rsidP="003003D0">
      <w:pPr>
        <w:pStyle w:val="ConsPlusNormal"/>
        <w:jc w:val="both"/>
        <w:rPr>
          <w:rFonts w:ascii="Times New Roman" w:hAnsi="Times New Roman" w:cs="Times New Roman"/>
          <w:color w:val="auto"/>
          <w:sz w:val="28"/>
          <w:szCs w:val="28"/>
        </w:rPr>
      </w:pPr>
    </w:p>
    <w:p w:rsidR="003003D0" w:rsidRPr="00295EC7" w:rsidRDefault="003003D0" w:rsidP="003003D0">
      <w:pPr>
        <w:pStyle w:val="ConsPlusNormal"/>
        <w:jc w:val="center"/>
        <w:rPr>
          <w:rFonts w:cs="Times New Roman"/>
          <w:b/>
          <w:color w:val="auto"/>
          <w:sz w:val="28"/>
          <w:szCs w:val="28"/>
        </w:rPr>
      </w:pPr>
      <w:r w:rsidRPr="00295EC7">
        <w:rPr>
          <w:rFonts w:ascii="Times New Roman" w:hAnsi="Times New Roman" w:cs="Times New Roman"/>
          <w:b/>
          <w:color w:val="auto"/>
          <w:sz w:val="28"/>
          <w:szCs w:val="28"/>
        </w:rPr>
        <w:t>Показатели доступности и качества муниципальной услуги</w:t>
      </w:r>
    </w:p>
    <w:p w:rsidR="003003D0" w:rsidRPr="00295EC7" w:rsidRDefault="003003D0" w:rsidP="003003D0">
      <w:pPr>
        <w:pStyle w:val="11"/>
        <w:spacing w:before="0" w:after="0" w:line="100" w:lineRule="atLeast"/>
        <w:ind w:firstLine="709"/>
        <w:rPr>
          <w:rFonts w:cs="Times New Roman"/>
          <w:color w:val="auto"/>
          <w:sz w:val="28"/>
          <w:szCs w:val="28"/>
        </w:rPr>
      </w:pPr>
    </w:p>
    <w:p w:rsidR="003003D0" w:rsidRPr="00295EC7" w:rsidRDefault="003003D0" w:rsidP="003003D0">
      <w:pPr>
        <w:pStyle w:val="11"/>
        <w:spacing w:before="0" w:after="0" w:line="100" w:lineRule="atLeast"/>
        <w:ind w:firstLine="709"/>
        <w:rPr>
          <w:rFonts w:cs="Times New Roman"/>
          <w:color w:val="auto"/>
          <w:sz w:val="28"/>
          <w:szCs w:val="28"/>
        </w:rPr>
      </w:pPr>
      <w:r w:rsidRPr="00295EC7">
        <w:rPr>
          <w:rFonts w:cs="Times New Roman"/>
          <w:color w:val="auto"/>
          <w:sz w:val="28"/>
          <w:szCs w:val="28"/>
        </w:rPr>
        <w:t>2.23. Показателями доступности предоставления муниципальной услуги являются:</w:t>
      </w:r>
    </w:p>
    <w:p w:rsidR="003003D0" w:rsidRPr="00295EC7" w:rsidRDefault="003003D0" w:rsidP="003003D0">
      <w:pPr>
        <w:pStyle w:val="11"/>
        <w:spacing w:after="0" w:line="100" w:lineRule="atLeast"/>
        <w:ind w:firstLine="567"/>
        <w:rPr>
          <w:rFonts w:cs="Times New Roman"/>
          <w:color w:val="auto"/>
          <w:sz w:val="28"/>
          <w:szCs w:val="28"/>
        </w:rPr>
      </w:pPr>
      <w:r w:rsidRPr="00295EC7">
        <w:rPr>
          <w:rFonts w:cs="Times New Roman"/>
          <w:color w:val="auto"/>
          <w:sz w:val="28"/>
          <w:szCs w:val="28"/>
        </w:rPr>
        <w:t>2.23.1. транспортная доступность к месту предоставления муниципальной услуги;</w:t>
      </w:r>
    </w:p>
    <w:p w:rsidR="003003D0" w:rsidRPr="00295EC7" w:rsidRDefault="003003D0" w:rsidP="003003D0">
      <w:pPr>
        <w:pStyle w:val="11"/>
        <w:spacing w:after="0" w:line="100" w:lineRule="atLeast"/>
        <w:ind w:firstLine="567"/>
        <w:rPr>
          <w:rFonts w:cs="Times New Roman"/>
          <w:color w:val="auto"/>
          <w:sz w:val="28"/>
          <w:szCs w:val="28"/>
        </w:rPr>
      </w:pPr>
      <w:r w:rsidRPr="00295EC7">
        <w:rPr>
          <w:rFonts w:cs="Times New Roman"/>
          <w:color w:val="auto"/>
          <w:sz w:val="28"/>
          <w:szCs w:val="28"/>
        </w:rPr>
        <w:t>2.23.2. обеспечение беспрепятственного доступа лиц к помещениям, в которых предоставляется муниципальная услуга;</w:t>
      </w:r>
    </w:p>
    <w:p w:rsidR="003003D0" w:rsidRPr="00295EC7" w:rsidRDefault="003003D0" w:rsidP="003003D0">
      <w:pPr>
        <w:pStyle w:val="11"/>
        <w:spacing w:after="0" w:line="100" w:lineRule="atLeast"/>
        <w:ind w:firstLine="567"/>
        <w:rPr>
          <w:rFonts w:cs="Times New Roman"/>
          <w:color w:val="auto"/>
          <w:sz w:val="28"/>
          <w:szCs w:val="28"/>
        </w:rPr>
      </w:pPr>
      <w:r w:rsidRPr="00295EC7">
        <w:rPr>
          <w:rFonts w:cs="Times New Roman"/>
          <w:color w:val="auto"/>
          <w:sz w:val="28"/>
          <w:szCs w:val="28"/>
        </w:rPr>
        <w:t>2.23.3. размещение информации о порядке предоставления муниципальной услуги на официальном сайте Администрации, на Едином портале и (или) Региональном портале;</w:t>
      </w:r>
    </w:p>
    <w:p w:rsidR="003003D0" w:rsidRPr="00295EC7" w:rsidRDefault="003003D0" w:rsidP="003003D0">
      <w:pPr>
        <w:pStyle w:val="11"/>
        <w:spacing w:after="0" w:line="100" w:lineRule="atLeast"/>
        <w:ind w:firstLine="567"/>
        <w:rPr>
          <w:rFonts w:cs="Times New Roman"/>
          <w:color w:val="auto"/>
          <w:sz w:val="28"/>
          <w:szCs w:val="28"/>
        </w:rPr>
      </w:pPr>
      <w:r w:rsidRPr="00295EC7">
        <w:rPr>
          <w:rFonts w:cs="Times New Roman"/>
          <w:color w:val="auto"/>
          <w:sz w:val="28"/>
          <w:szCs w:val="28"/>
        </w:rPr>
        <w:t>2.23.4. размещение информации о порядке предоставления муниципальной услуги на информационных стендах;</w:t>
      </w:r>
    </w:p>
    <w:p w:rsidR="003003D0" w:rsidRDefault="003003D0" w:rsidP="003003D0">
      <w:pPr>
        <w:pStyle w:val="11"/>
        <w:spacing w:after="0" w:line="100" w:lineRule="atLeast"/>
        <w:ind w:firstLine="567"/>
        <w:rPr>
          <w:rFonts w:cs="Times New Roman"/>
          <w:color w:val="auto"/>
          <w:sz w:val="28"/>
          <w:szCs w:val="28"/>
        </w:rPr>
      </w:pPr>
      <w:r w:rsidRPr="00295EC7">
        <w:rPr>
          <w:rFonts w:cs="Times New Roman"/>
          <w:color w:val="auto"/>
          <w:sz w:val="28"/>
          <w:szCs w:val="28"/>
        </w:rPr>
        <w:t xml:space="preserve">2.23.5. размещение информации о порядке предоставления муниципальной услуги </w:t>
      </w:r>
      <w:r w:rsidR="00ED1DB1">
        <w:rPr>
          <w:rFonts w:cs="Times New Roman"/>
          <w:color w:val="auto"/>
          <w:sz w:val="28"/>
          <w:szCs w:val="28"/>
        </w:rPr>
        <w:t>в средствах массовой информации;</w:t>
      </w:r>
    </w:p>
    <w:p w:rsidR="00ED1DB1" w:rsidRPr="00295EC7" w:rsidRDefault="00ED1DB1" w:rsidP="003003D0">
      <w:pPr>
        <w:pStyle w:val="11"/>
        <w:spacing w:after="0" w:line="100" w:lineRule="atLeast"/>
        <w:ind w:firstLine="567"/>
        <w:rPr>
          <w:rFonts w:cs="Times New Roman"/>
          <w:color w:val="auto"/>
          <w:sz w:val="28"/>
          <w:szCs w:val="28"/>
        </w:rPr>
      </w:pPr>
      <w:r w:rsidRPr="0078327C">
        <w:rPr>
          <w:rFonts w:cs="Times New Roman"/>
          <w:color w:val="auto"/>
          <w:sz w:val="28"/>
          <w:szCs w:val="28"/>
        </w:rPr>
        <w:t>2.23.6. возможность получения заявителем информации о ходе предоставления государственной услуги с использованием Регионального портала.</w:t>
      </w:r>
    </w:p>
    <w:p w:rsidR="003003D0" w:rsidRPr="00295EC7" w:rsidRDefault="003003D0" w:rsidP="003003D0">
      <w:pPr>
        <w:pStyle w:val="11"/>
        <w:spacing w:before="0" w:after="0" w:line="100" w:lineRule="atLeast"/>
        <w:ind w:firstLine="567"/>
        <w:rPr>
          <w:rFonts w:cs="Times New Roman"/>
          <w:color w:val="auto"/>
          <w:sz w:val="28"/>
          <w:szCs w:val="28"/>
        </w:rPr>
      </w:pPr>
      <w:r w:rsidRPr="00295EC7">
        <w:rPr>
          <w:rFonts w:cs="Times New Roman"/>
          <w:color w:val="auto"/>
          <w:sz w:val="28"/>
          <w:szCs w:val="28"/>
        </w:rPr>
        <w:t>2.24. Показателями качества предоставления муниципальной услуги являются:</w:t>
      </w:r>
    </w:p>
    <w:p w:rsidR="003003D0" w:rsidRPr="00295EC7" w:rsidRDefault="003003D0" w:rsidP="003003D0">
      <w:pPr>
        <w:pStyle w:val="11"/>
        <w:spacing w:before="0" w:after="0" w:line="100" w:lineRule="atLeast"/>
        <w:ind w:firstLine="567"/>
        <w:rPr>
          <w:rFonts w:cs="Times New Roman"/>
          <w:color w:val="auto"/>
          <w:sz w:val="28"/>
          <w:szCs w:val="28"/>
        </w:rPr>
      </w:pPr>
      <w:r w:rsidRPr="00295EC7">
        <w:rPr>
          <w:rFonts w:cs="Times New Roman"/>
          <w:color w:val="auto"/>
          <w:sz w:val="28"/>
          <w:szCs w:val="28"/>
        </w:rPr>
        <w:t>2.24.1. соблюдение сроков предоставления муниципальной услуги;</w:t>
      </w:r>
    </w:p>
    <w:p w:rsidR="003003D0" w:rsidRPr="00295EC7" w:rsidRDefault="003003D0" w:rsidP="003003D0">
      <w:pPr>
        <w:pStyle w:val="11"/>
        <w:spacing w:before="0" w:after="0" w:line="100" w:lineRule="atLeast"/>
        <w:ind w:firstLine="567"/>
        <w:rPr>
          <w:rFonts w:cs="Times New Roman"/>
          <w:color w:val="auto"/>
          <w:sz w:val="28"/>
          <w:szCs w:val="28"/>
        </w:rPr>
      </w:pPr>
      <w:r w:rsidRPr="00295EC7">
        <w:rPr>
          <w:rFonts w:cs="Times New Roman"/>
          <w:color w:val="auto"/>
          <w:sz w:val="28"/>
          <w:szCs w:val="28"/>
        </w:rPr>
        <w:t>2.24.2. соблюдение установленного времени ожидания в очереди при подаче заявления и при получении результата предоставления муниципальной услуги;</w:t>
      </w:r>
    </w:p>
    <w:p w:rsidR="003003D0" w:rsidRPr="00295EC7" w:rsidRDefault="003003D0" w:rsidP="003003D0">
      <w:pPr>
        <w:pStyle w:val="11"/>
        <w:spacing w:before="0" w:after="0" w:line="100" w:lineRule="atLeast"/>
        <w:ind w:firstLine="567"/>
        <w:rPr>
          <w:rFonts w:cs="Times New Roman"/>
          <w:color w:val="auto"/>
          <w:sz w:val="28"/>
          <w:szCs w:val="28"/>
        </w:rPr>
      </w:pPr>
      <w:r w:rsidRPr="00295EC7">
        <w:rPr>
          <w:rFonts w:cs="Times New Roman"/>
          <w:color w:val="auto"/>
          <w:sz w:val="28"/>
          <w:szCs w:val="28"/>
        </w:rPr>
        <w:t>2.24.3.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3003D0" w:rsidRPr="00295EC7" w:rsidRDefault="003003D0" w:rsidP="003003D0">
      <w:pPr>
        <w:pStyle w:val="11"/>
        <w:spacing w:before="0" w:after="0" w:line="100" w:lineRule="atLeast"/>
        <w:ind w:firstLine="567"/>
        <w:rPr>
          <w:rFonts w:cs="Times New Roman"/>
          <w:color w:val="auto"/>
          <w:sz w:val="28"/>
          <w:szCs w:val="28"/>
        </w:rPr>
      </w:pPr>
      <w:r w:rsidRPr="00295EC7">
        <w:rPr>
          <w:rFonts w:cs="Times New Roman"/>
          <w:color w:val="auto"/>
          <w:sz w:val="28"/>
          <w:szCs w:val="28"/>
        </w:rPr>
        <w:t>2.24.4.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3003D0" w:rsidRPr="00295EC7" w:rsidRDefault="003003D0" w:rsidP="003003D0">
      <w:pPr>
        <w:pStyle w:val="11"/>
        <w:spacing w:before="0" w:after="0" w:line="100" w:lineRule="atLeast"/>
        <w:ind w:firstLine="567"/>
        <w:rPr>
          <w:rFonts w:cs="Times New Roman"/>
          <w:color w:val="auto"/>
          <w:sz w:val="28"/>
          <w:szCs w:val="28"/>
        </w:rPr>
      </w:pPr>
      <w:r w:rsidRPr="00295EC7">
        <w:rPr>
          <w:rFonts w:cs="Times New Roman"/>
          <w:color w:val="auto"/>
          <w:sz w:val="28"/>
          <w:szCs w:val="28"/>
        </w:rPr>
        <w:t>2.25. В процессе предоставления муниципальной услуги заявитель взаимодействует со специалистами Администрации, МФЦ:</w:t>
      </w:r>
    </w:p>
    <w:p w:rsidR="003003D0" w:rsidRPr="00295EC7" w:rsidRDefault="003003D0" w:rsidP="003003D0">
      <w:pPr>
        <w:pStyle w:val="11"/>
        <w:spacing w:before="0" w:after="0" w:line="240" w:lineRule="auto"/>
        <w:ind w:firstLine="567"/>
        <w:rPr>
          <w:rFonts w:cs="Times New Roman"/>
          <w:color w:val="auto"/>
          <w:sz w:val="28"/>
          <w:szCs w:val="28"/>
        </w:rPr>
      </w:pPr>
      <w:r w:rsidRPr="00295EC7">
        <w:rPr>
          <w:rFonts w:cs="Times New Roman"/>
          <w:color w:val="auto"/>
          <w:sz w:val="28"/>
          <w:szCs w:val="28"/>
        </w:rPr>
        <w:t>2.25.1. при подаче документов для получения муниципальной услуги;</w:t>
      </w:r>
    </w:p>
    <w:p w:rsidR="003003D0" w:rsidRPr="00295EC7" w:rsidRDefault="003003D0" w:rsidP="003003D0">
      <w:pPr>
        <w:pStyle w:val="11"/>
        <w:spacing w:before="0" w:after="0" w:line="240" w:lineRule="auto"/>
        <w:ind w:firstLine="567"/>
        <w:rPr>
          <w:color w:val="auto"/>
          <w:spacing w:val="2"/>
          <w:sz w:val="28"/>
          <w:szCs w:val="28"/>
        </w:rPr>
      </w:pPr>
      <w:r w:rsidRPr="00295EC7">
        <w:rPr>
          <w:rFonts w:cs="Times New Roman"/>
          <w:color w:val="auto"/>
          <w:sz w:val="28"/>
          <w:szCs w:val="28"/>
        </w:rPr>
        <w:t>2.25.2. при получении результата предоставления муниципальной услуги.</w:t>
      </w:r>
    </w:p>
    <w:p w:rsidR="003003D0" w:rsidRPr="00295EC7" w:rsidRDefault="003003D0" w:rsidP="003003D0">
      <w:pPr>
        <w:pStyle w:val="4"/>
        <w:spacing w:before="0" w:after="0" w:line="240" w:lineRule="auto"/>
        <w:jc w:val="center"/>
        <w:rPr>
          <w:color w:val="auto"/>
          <w:spacing w:val="2"/>
          <w:sz w:val="28"/>
          <w:szCs w:val="28"/>
        </w:rPr>
      </w:pPr>
    </w:p>
    <w:p w:rsidR="003003D0" w:rsidRPr="00295EC7" w:rsidRDefault="003003D0" w:rsidP="003003D0">
      <w:pPr>
        <w:pStyle w:val="4"/>
        <w:spacing w:before="0" w:after="0" w:line="240" w:lineRule="auto"/>
        <w:jc w:val="center"/>
        <w:rPr>
          <w:color w:val="auto"/>
          <w:spacing w:val="2"/>
          <w:sz w:val="28"/>
          <w:szCs w:val="28"/>
        </w:rPr>
      </w:pPr>
      <w:r w:rsidRPr="00295EC7">
        <w:rPr>
          <w:color w:val="auto"/>
          <w:spacing w:val="2"/>
          <w:sz w:val="28"/>
          <w:szCs w:val="28"/>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3003D0" w:rsidRPr="00295EC7" w:rsidRDefault="003003D0" w:rsidP="003003D0">
      <w:pPr>
        <w:pStyle w:val="a0"/>
        <w:rPr>
          <w:color w:val="auto"/>
        </w:rPr>
      </w:pPr>
    </w:p>
    <w:p w:rsidR="00ED1DB1" w:rsidRPr="0078327C" w:rsidRDefault="00ED1DB1" w:rsidP="00ED1DB1">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2.26. При предоставлении муниципальной услуги в электронной форме посредством Регионального портала заявителю обеспечивается:</w:t>
      </w:r>
    </w:p>
    <w:p w:rsidR="00ED1DB1" w:rsidRPr="0078327C" w:rsidRDefault="00ED1DB1" w:rsidP="00ED1DB1">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а) получение информации о порядке и сроках предоставления муниципальной услуги;</w:t>
      </w:r>
    </w:p>
    <w:p w:rsidR="00ED1DB1" w:rsidRPr="0078327C" w:rsidRDefault="00ED1DB1" w:rsidP="00ED1DB1">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б) формирование уведомления (заявления) о предоставлении муниципальной услуги;</w:t>
      </w:r>
    </w:p>
    <w:p w:rsidR="00ED1DB1" w:rsidRPr="0078327C" w:rsidRDefault="00ED1DB1" w:rsidP="00ED1DB1">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в) прием и регистрация уведомления (заявления) и (или) иных документов, необходимых для предоставления муниципальной услуги;</w:t>
      </w:r>
    </w:p>
    <w:p w:rsidR="00ED1DB1" w:rsidRPr="0078327C" w:rsidRDefault="00ED1DB1" w:rsidP="00ED1DB1">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lastRenderedPageBreak/>
        <w:t>г) получение сведений о ходе выполнения муниципальной услуги;</w:t>
      </w:r>
    </w:p>
    <w:p w:rsidR="00ED1DB1" w:rsidRPr="0078327C" w:rsidRDefault="00ED1DB1" w:rsidP="00ED1DB1">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д) досудебное (внесудебное) обжалование решений и действий (бездействия) Администрации, его должностных лиц.</w:t>
      </w:r>
    </w:p>
    <w:p w:rsidR="00ED1DB1" w:rsidRPr="0078327C" w:rsidRDefault="00ED1DB1" w:rsidP="00ED1DB1">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Информация о ходе предоставления муниципальной услуги направляется заявителю (представителю заявителя)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Регионального портала по выбору заявителя (представителя заявителя).</w:t>
      </w:r>
    </w:p>
    <w:p w:rsidR="00ED1DB1" w:rsidRPr="0078327C" w:rsidRDefault="00ED1DB1" w:rsidP="00ED1DB1">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Уведомление (заявление) и (или) документы, указанные в пунктах 2.6.1-2.6.3 Регламента, могут быть поданы через МФЦ в соответствии с соглашением о взаимодействии, заключенным между МФЦ и Администрацией, предоставляющим муниципальную услугу, с момента вступления в силу соглашения о взаимодействии.</w:t>
      </w:r>
    </w:p>
    <w:p w:rsidR="00ED1DB1" w:rsidRPr="0078327C" w:rsidRDefault="00ED1DB1" w:rsidP="00ED1DB1">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В МФЦ осуществляются прием уведомления (заявления) и (или) документов, указанных в пунктах 2.6.1-2.6.3 Регламента, а также выдача результата предоставления муниципальной услуги только при личном обращении заявителя (представителя заявителя).</w:t>
      </w:r>
    </w:p>
    <w:p w:rsidR="00ED1DB1" w:rsidRPr="0078327C" w:rsidRDefault="00ED1DB1" w:rsidP="00ED1DB1">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 xml:space="preserve">2.27. </w:t>
      </w:r>
      <w:proofErr w:type="gramStart"/>
      <w:r w:rsidRPr="0078327C">
        <w:rPr>
          <w:rFonts w:ascii="Times New Roman" w:hAnsi="Times New Roman" w:cs="Times New Roman"/>
          <w:color w:val="auto"/>
          <w:spacing w:val="2"/>
          <w:sz w:val="28"/>
          <w:szCs w:val="28"/>
        </w:rPr>
        <w:t>При подаче уведомления (заявления) в электронной форме с использованием Регионального портала, оно формируется посредством заполнения интерактивной формы запроса на Региональном портале без необходимости дополнительной подачи уведомления (заявления) в какой-либо иной форме и подписывается заявителем (представителем заявителя) в соответствии с требованиями ФЗ № 63-ФЗ и требованиями ФЗ № 210-ФЗ простой электронной подписью либо усиленной квалифицированной электронной подписью.</w:t>
      </w:r>
      <w:proofErr w:type="gramEnd"/>
    </w:p>
    <w:p w:rsidR="00ED1DB1" w:rsidRPr="0078327C" w:rsidRDefault="00ED1DB1" w:rsidP="00ED1DB1">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Образцы заполнения электронной формы уведомления (заявления) размещаются на Региональном портале, официальном сайте Администрации в информационно-телекоммуникационной сети «Интернет».</w:t>
      </w:r>
    </w:p>
    <w:p w:rsidR="00ED1DB1" w:rsidRPr="0078327C" w:rsidRDefault="00ED1DB1" w:rsidP="00ED1DB1">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После заполнения заявителем (представитель заявителя) каждого из полей электронной формы уведомления (заявления) автоматически осуществляется его форматно-логическая проверка.</w:t>
      </w:r>
    </w:p>
    <w:p w:rsidR="00ED1DB1" w:rsidRPr="0078327C" w:rsidRDefault="00ED1DB1" w:rsidP="00ED1DB1">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При выявлении некорректно заполненного поля электронной формы уведомления (заявления) заявитель (представителем заявителя) уведомляется о характере выявленной ошибки и порядке ее устранения посредством информационного сообщения непосредственно в электронной форме уведомления (заявления).</w:t>
      </w:r>
    </w:p>
    <w:p w:rsidR="00ED1DB1" w:rsidRPr="0078327C" w:rsidRDefault="00ED1DB1" w:rsidP="00ED1DB1">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При формировании уведомления (заявления) обеспечивается:</w:t>
      </w:r>
    </w:p>
    <w:p w:rsidR="00ED1DB1" w:rsidRPr="0078327C" w:rsidRDefault="00ED1DB1" w:rsidP="00ED1DB1">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а) возможность копирования и сохранения уведомления (заявления) и (или) иных документов, указанных в пунктах 2.6.1 - 2.6.3 Регламента, необходимых для предоставления муниципальной услуги;</w:t>
      </w:r>
    </w:p>
    <w:p w:rsidR="00ED1DB1" w:rsidRPr="0078327C" w:rsidRDefault="00ED1DB1" w:rsidP="00ED1DB1">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б) возможность печати на бумажном носителе копии электронной формы уведомления (заявления);</w:t>
      </w:r>
    </w:p>
    <w:p w:rsidR="00ED1DB1" w:rsidRPr="0078327C" w:rsidRDefault="00ED1DB1" w:rsidP="00ED1DB1">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в) сохранение ранее введенных в электронную форму уведомления (заявления) значений в любой момент по желанию заявителя (представителя заявителя), в том числе при возникновении ошибок ввода и возврате для повторного ввода значений в электронную форму уведомления (заявления);</w:t>
      </w:r>
    </w:p>
    <w:p w:rsidR="00ED1DB1" w:rsidRPr="0078327C" w:rsidRDefault="00ED1DB1" w:rsidP="00ED1DB1">
      <w:pPr>
        <w:pStyle w:val="ConsPlusNormal"/>
        <w:ind w:firstLine="567"/>
        <w:jc w:val="both"/>
        <w:rPr>
          <w:rFonts w:ascii="Times New Roman" w:hAnsi="Times New Roman" w:cs="Times New Roman"/>
          <w:color w:val="auto"/>
          <w:spacing w:val="2"/>
          <w:sz w:val="28"/>
          <w:szCs w:val="28"/>
        </w:rPr>
      </w:pPr>
      <w:proofErr w:type="gramStart"/>
      <w:r w:rsidRPr="0078327C">
        <w:rPr>
          <w:rFonts w:ascii="Times New Roman" w:hAnsi="Times New Roman" w:cs="Times New Roman"/>
          <w:color w:val="auto"/>
          <w:spacing w:val="2"/>
          <w:sz w:val="28"/>
          <w:szCs w:val="28"/>
        </w:rPr>
        <w:t xml:space="preserve">г) заполнение полей электронной формы уведомления (заявления) до </w:t>
      </w:r>
      <w:r w:rsidRPr="0078327C">
        <w:rPr>
          <w:rFonts w:ascii="Times New Roman" w:hAnsi="Times New Roman" w:cs="Times New Roman"/>
          <w:color w:val="auto"/>
          <w:spacing w:val="2"/>
          <w:sz w:val="28"/>
          <w:szCs w:val="28"/>
        </w:rPr>
        <w:lastRenderedPageBreak/>
        <w:t>начала ввода сведений заявителем (представителем заявителя)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в части, касающейся сведений, отсутствующих в ЕСИА;</w:t>
      </w:r>
      <w:proofErr w:type="gramEnd"/>
    </w:p>
    <w:p w:rsidR="00ED1DB1" w:rsidRPr="0078327C" w:rsidRDefault="00ED1DB1" w:rsidP="00ED1DB1">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д) возможность вернуться на любой из этапов заполнения электронной формы уведомления (заявления) без потери ранее введенной информации;</w:t>
      </w:r>
    </w:p>
    <w:p w:rsidR="00ED1DB1" w:rsidRPr="0078327C" w:rsidRDefault="00ED1DB1" w:rsidP="00ED1DB1">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е) возможность доступа заявителя (представителя заявителя) на Региональном портале к ранее поданному им уведомлению (заявлению) в течение не менее одного года, а также частично сформированного уведомления (заявления) - в течение не менее 3 месяцев.</w:t>
      </w:r>
    </w:p>
    <w:p w:rsidR="00ED1DB1" w:rsidRPr="0078327C" w:rsidRDefault="00ED1DB1" w:rsidP="00ED1DB1">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Документы с текстовым содержанием направляются в формате PDF, DOC. Документы с графическим содержанием направляются в формате PDF, TIF.</w:t>
      </w:r>
    </w:p>
    <w:p w:rsidR="00ED1DB1" w:rsidRPr="0078327C" w:rsidRDefault="00ED1DB1" w:rsidP="00ED1DB1">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Рекомендуемый формат PDF.</w:t>
      </w:r>
    </w:p>
    <w:p w:rsidR="00ED1DB1" w:rsidRPr="0078327C" w:rsidRDefault="00ED1DB1" w:rsidP="00ED1DB1">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Качество предоставляемых электронных документов (электронных образов документов) должно позволять в полном объеме прочитать текст документа, скопировать текст документа и распознать реквизиты документа.</w:t>
      </w:r>
    </w:p>
    <w:p w:rsidR="00ED1DB1" w:rsidRPr="0078327C" w:rsidRDefault="00ED1DB1" w:rsidP="00ED1DB1">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2.28. В уведомлении (заявлении), направленном в электронной форме, указывается один из следующих способов получения результата предоставления муниципальной услуги:</w:t>
      </w:r>
    </w:p>
    <w:p w:rsidR="00ED1DB1" w:rsidRPr="0078327C" w:rsidRDefault="00ED1DB1" w:rsidP="00ED1DB1">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 в виде документа на бумажном носителе, который заявитель (представитель заявителя) получает непосредственно при личном обращении в Департамент;</w:t>
      </w:r>
    </w:p>
    <w:p w:rsidR="00ED1DB1" w:rsidRPr="0078327C" w:rsidRDefault="00ED1DB1" w:rsidP="00ED1DB1">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 в виде документа на бумажном носителе, который направляется заявителю (представителю заявителя) посредством почтового отправления.</w:t>
      </w:r>
    </w:p>
    <w:p w:rsidR="00ED1DB1" w:rsidRPr="0078327C" w:rsidRDefault="00ED1DB1" w:rsidP="00ED1DB1">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В уведомлении (заявлении), поданном через МФЦ, указывается один из следующих способов получения результата предоставления муниципальной услуги:</w:t>
      </w:r>
    </w:p>
    <w:p w:rsidR="00ED1DB1" w:rsidRPr="0078327C" w:rsidRDefault="00ED1DB1" w:rsidP="00ED1DB1">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 в виде документа на бумажном носителе, который заявитель (представитель заявителя) получает непосредственно при личном обращении в Администрации или МФЦ;</w:t>
      </w:r>
    </w:p>
    <w:p w:rsidR="00ED1DB1" w:rsidRPr="0078327C" w:rsidRDefault="00ED1DB1" w:rsidP="00ED1DB1">
      <w:pPr>
        <w:pStyle w:val="ConsPlusNormal"/>
        <w:ind w:firstLine="567"/>
        <w:jc w:val="both"/>
        <w:rPr>
          <w:rFonts w:ascii="Times New Roman" w:hAnsi="Times New Roman" w:cs="Times New Roman"/>
          <w:color w:val="auto"/>
          <w:spacing w:val="2"/>
          <w:sz w:val="28"/>
          <w:szCs w:val="28"/>
        </w:rPr>
      </w:pPr>
      <w:r w:rsidRPr="0078327C">
        <w:rPr>
          <w:rFonts w:ascii="Times New Roman" w:hAnsi="Times New Roman" w:cs="Times New Roman"/>
          <w:color w:val="auto"/>
          <w:spacing w:val="2"/>
          <w:sz w:val="28"/>
          <w:szCs w:val="28"/>
        </w:rPr>
        <w:t>- в виде документа на бумажном носителе, который направляется заявителю (представителю заявителя) посредством почтового отправления.</w:t>
      </w:r>
    </w:p>
    <w:p w:rsidR="003003D0" w:rsidRPr="00295EC7" w:rsidRDefault="003003D0" w:rsidP="00ED1DB1">
      <w:pPr>
        <w:pStyle w:val="ConsPlusNormal"/>
        <w:jc w:val="both"/>
        <w:rPr>
          <w:rFonts w:ascii="Times New Roman" w:hAnsi="Times New Roman" w:cs="Times New Roman"/>
          <w:color w:val="auto"/>
          <w:spacing w:val="2"/>
          <w:sz w:val="28"/>
          <w:szCs w:val="28"/>
        </w:rPr>
      </w:pPr>
    </w:p>
    <w:p w:rsidR="003003D0" w:rsidRPr="00295EC7" w:rsidRDefault="003003D0" w:rsidP="003003D0">
      <w:pPr>
        <w:pStyle w:val="ConsPlusNormal"/>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III. Состав, последовательность и сроки выполнения</w:t>
      </w:r>
      <w:r w:rsidRPr="00295EC7">
        <w:rPr>
          <w:b/>
          <w:color w:val="auto"/>
        </w:rPr>
        <w:t xml:space="preserve"> </w:t>
      </w:r>
      <w:r w:rsidRPr="00295EC7">
        <w:rPr>
          <w:rFonts w:ascii="Times New Roman" w:hAnsi="Times New Roman" w:cs="Times New Roman"/>
          <w:b/>
          <w:color w:val="auto"/>
          <w:sz w:val="28"/>
          <w:szCs w:val="28"/>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многофункциональных центрах</w:t>
      </w:r>
    </w:p>
    <w:p w:rsidR="003003D0" w:rsidRPr="00295EC7" w:rsidRDefault="003003D0" w:rsidP="003003D0">
      <w:pPr>
        <w:pStyle w:val="ConsPlusNormal"/>
        <w:jc w:val="center"/>
        <w:rPr>
          <w:rFonts w:ascii="Times New Roman" w:hAnsi="Times New Roman" w:cs="Times New Roman"/>
          <w:color w:val="auto"/>
          <w:sz w:val="28"/>
          <w:szCs w:val="28"/>
        </w:rPr>
      </w:pPr>
    </w:p>
    <w:p w:rsidR="003003D0" w:rsidRPr="00295EC7" w:rsidRDefault="003003D0" w:rsidP="003003D0">
      <w:pPr>
        <w:pStyle w:val="ConsPlusNormal"/>
        <w:ind w:firstLine="540"/>
        <w:jc w:val="both"/>
        <w:rPr>
          <w:rFonts w:ascii="Times New Roman" w:hAnsi="Times New Roman" w:cs="Times New Roman"/>
          <w:color w:val="auto"/>
          <w:sz w:val="24"/>
          <w:szCs w:val="24"/>
        </w:rPr>
      </w:pPr>
      <w:r w:rsidRPr="00295EC7">
        <w:rPr>
          <w:rFonts w:ascii="Times New Roman" w:hAnsi="Times New Roman" w:cs="Times New Roman"/>
          <w:color w:val="auto"/>
          <w:sz w:val="28"/>
          <w:szCs w:val="28"/>
        </w:rPr>
        <w:t xml:space="preserve">3.1. Предоставление муниципальной услуги включает в себя следующие административные процедуры (Блок- схема предоставления муниципальной услуги - </w:t>
      </w:r>
      <w:hyperlink w:anchor="Par339" w:history="1">
        <w:r w:rsidRPr="00295EC7">
          <w:rPr>
            <w:rStyle w:val="a4"/>
            <w:rFonts w:ascii="Times New Roman" w:hAnsi="Times New Roman"/>
            <w:color w:val="auto"/>
            <w:sz w:val="28"/>
            <w:szCs w:val="28"/>
          </w:rPr>
          <w:t>приложение 3 к Регламенту</w:t>
        </w:r>
      </w:hyperlink>
      <w:r w:rsidRPr="00295EC7">
        <w:rPr>
          <w:color w:val="auto"/>
        </w:rPr>
        <w:t>)</w:t>
      </w:r>
      <w:r w:rsidRPr="00295EC7">
        <w:rPr>
          <w:rFonts w:ascii="Times New Roman" w:hAnsi="Times New Roman" w:cs="Times New Roman"/>
          <w:color w:val="auto"/>
          <w:sz w:val="24"/>
          <w:szCs w:val="24"/>
        </w:rPr>
        <w:t>:</w:t>
      </w: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lastRenderedPageBreak/>
        <w:t>3.1.1. прием и регистрация уведомления (заявления);</w:t>
      </w: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3.1.2. формирование и направление межведомственных запросов;</w:t>
      </w: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3.1.3. рассмотрение уведомления (заявления) и принятие решения;</w:t>
      </w: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3.1.4 выдача результата предоставления муниципальной услуги заявителю.</w:t>
      </w:r>
    </w:p>
    <w:p w:rsidR="003003D0" w:rsidRPr="00295EC7" w:rsidRDefault="003003D0" w:rsidP="003003D0">
      <w:pPr>
        <w:suppressAutoHyphens w:val="0"/>
        <w:spacing w:after="0" w:line="100" w:lineRule="atLeast"/>
        <w:ind w:firstLine="540"/>
        <w:jc w:val="center"/>
        <w:rPr>
          <w:rFonts w:ascii="Times New Roman" w:hAnsi="Times New Roman" w:cs="Times New Roman"/>
          <w:color w:val="auto"/>
          <w:sz w:val="28"/>
          <w:szCs w:val="28"/>
        </w:rPr>
      </w:pPr>
    </w:p>
    <w:p w:rsidR="003003D0" w:rsidRPr="00295EC7" w:rsidRDefault="003003D0" w:rsidP="003003D0">
      <w:pPr>
        <w:suppressAutoHyphens w:val="0"/>
        <w:spacing w:after="0" w:line="100" w:lineRule="atLeast"/>
        <w:ind w:firstLine="540"/>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Прием и регистрация уведомления (заявления)</w:t>
      </w:r>
    </w:p>
    <w:p w:rsidR="003003D0" w:rsidRPr="00295EC7" w:rsidRDefault="003003D0" w:rsidP="003003D0">
      <w:pPr>
        <w:suppressAutoHyphens w:val="0"/>
        <w:spacing w:after="0" w:line="100" w:lineRule="atLeast"/>
        <w:ind w:firstLine="540"/>
        <w:jc w:val="center"/>
        <w:rPr>
          <w:rFonts w:ascii="Times New Roman" w:hAnsi="Times New Roman" w:cs="Times New Roman"/>
          <w:b/>
          <w:color w:val="auto"/>
          <w:sz w:val="28"/>
          <w:szCs w:val="28"/>
        </w:rPr>
      </w:pP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3.2. Основанием для начала административной процедуры является поступление в Администрацию уведомления (заявления).</w:t>
      </w: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3.3. В случае представления уведомления (заявления) </w:t>
      </w:r>
      <w:r w:rsidRPr="00295EC7">
        <w:rPr>
          <w:rFonts w:ascii="Times New Roman" w:hAnsi="Times New Roman" w:cs="Times New Roman"/>
          <w:color w:val="auto"/>
          <w:sz w:val="28"/>
        </w:rPr>
        <w:t xml:space="preserve">и (или) </w:t>
      </w:r>
      <w:r w:rsidRPr="00295EC7">
        <w:rPr>
          <w:rFonts w:ascii="Times New Roman" w:hAnsi="Times New Roman" w:cs="Times New Roman"/>
          <w:color w:val="auto"/>
          <w:sz w:val="28"/>
          <w:szCs w:val="28"/>
        </w:rPr>
        <w:t>документов, указанных в пунктах 2.6.1-2.6.3 Регламента, при личном обращении заявителя (представителя заявителя) предъявляется документ, удостоверяющий соответственно личность заявителя (представителя заявителя).</w:t>
      </w:r>
    </w:p>
    <w:p w:rsidR="003003D0" w:rsidRPr="00295EC7" w:rsidRDefault="003003D0" w:rsidP="003003D0">
      <w:pPr>
        <w:pStyle w:val="ConsPlusNormal"/>
        <w:ind w:firstLine="567"/>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Лицо, имеющее право действовать без доверенности от имени юридического лица, предъявляет документ, удостоверяющий его личность,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(при наличии печати) и подписью руководителя этого юридического лица.</w:t>
      </w:r>
    </w:p>
    <w:p w:rsidR="003003D0" w:rsidRPr="00295EC7" w:rsidRDefault="003003D0" w:rsidP="003003D0">
      <w:pPr>
        <w:spacing w:after="1" w:line="220" w:lineRule="atLeast"/>
        <w:ind w:firstLine="540"/>
        <w:jc w:val="both"/>
        <w:rPr>
          <w:rFonts w:ascii="Times New Roman" w:hAnsi="Times New Roman" w:cs="Times New Roman"/>
          <w:color w:val="auto"/>
          <w:sz w:val="28"/>
          <w:szCs w:val="28"/>
        </w:rPr>
      </w:pPr>
      <w:proofErr w:type="gramStart"/>
      <w:r w:rsidRPr="00295EC7">
        <w:rPr>
          <w:rFonts w:ascii="Times New Roman" w:hAnsi="Times New Roman" w:cs="Times New Roman"/>
          <w:color w:val="auto"/>
          <w:sz w:val="28"/>
          <w:szCs w:val="28"/>
        </w:rPr>
        <w:t xml:space="preserve">При приеме уведомления (заявления) </w:t>
      </w:r>
      <w:r w:rsidRPr="00295EC7">
        <w:rPr>
          <w:rFonts w:ascii="Times New Roman" w:hAnsi="Times New Roman" w:cs="Times New Roman"/>
          <w:color w:val="auto"/>
          <w:position w:val="2"/>
          <w:sz w:val="28"/>
          <w:szCs w:val="28"/>
        </w:rPr>
        <w:t>специалист Администрации, ответственный</w:t>
      </w:r>
      <w:r w:rsidRPr="00295EC7">
        <w:rPr>
          <w:rFonts w:ascii="Times New Roman" w:hAnsi="Times New Roman" w:cs="Times New Roman"/>
          <w:color w:val="auto"/>
          <w:sz w:val="28"/>
          <w:szCs w:val="28"/>
        </w:rPr>
        <w:t xml:space="preserve"> за прием и регистрацию документов по предоставлению муниципальной услуги, проверяет  правильность заполнения уведомления (заявления); действительность основного документа, удостоверяющего личность заявителя, и (или) доверенности от его представителя, осуществляет сверку сведений, указанных заявителем в уведомлении (заявлении), со сведениями, содержащимися в паспорте.</w:t>
      </w:r>
      <w:proofErr w:type="gramEnd"/>
    </w:p>
    <w:p w:rsidR="003003D0" w:rsidRDefault="003003D0" w:rsidP="003003D0">
      <w:pPr>
        <w:spacing w:after="1" w:line="280" w:lineRule="atLeast"/>
        <w:ind w:firstLine="540"/>
        <w:jc w:val="both"/>
        <w:rPr>
          <w:rFonts w:ascii="Times New Roman" w:hAnsi="Times New Roman" w:cs="Times New Roman"/>
          <w:color w:val="auto"/>
          <w:sz w:val="28"/>
        </w:rPr>
      </w:pPr>
      <w:r w:rsidRPr="00295EC7">
        <w:rPr>
          <w:rFonts w:ascii="Times New Roman" w:hAnsi="Times New Roman" w:cs="Times New Roman"/>
          <w:color w:val="auto"/>
          <w:sz w:val="28"/>
        </w:rPr>
        <w:t>В случае</w:t>
      </w:r>
      <w:proofErr w:type="gramStart"/>
      <w:r w:rsidRPr="00295EC7">
        <w:rPr>
          <w:rFonts w:ascii="Times New Roman" w:hAnsi="Times New Roman" w:cs="Times New Roman"/>
          <w:color w:val="auto"/>
          <w:sz w:val="28"/>
        </w:rPr>
        <w:t>,</w:t>
      </w:r>
      <w:proofErr w:type="gramEnd"/>
      <w:r w:rsidRPr="00295EC7">
        <w:rPr>
          <w:rFonts w:ascii="Times New Roman" w:hAnsi="Times New Roman" w:cs="Times New Roman"/>
          <w:color w:val="auto"/>
          <w:sz w:val="28"/>
        </w:rPr>
        <w:t xml:space="preserve"> если уведомление (заявление) и (или) </w:t>
      </w:r>
      <w:r w:rsidRPr="00295EC7">
        <w:rPr>
          <w:rFonts w:ascii="Times New Roman" w:hAnsi="Times New Roman" w:cs="Times New Roman"/>
          <w:color w:val="auto"/>
          <w:sz w:val="28"/>
          <w:szCs w:val="28"/>
        </w:rPr>
        <w:t>документы, указанные в пунктах 2.6.1-2.6.3 Регламента</w:t>
      </w:r>
      <w:r w:rsidRPr="00295EC7">
        <w:rPr>
          <w:rFonts w:ascii="Times New Roman" w:hAnsi="Times New Roman" w:cs="Times New Roman"/>
          <w:color w:val="auto"/>
          <w:sz w:val="28"/>
        </w:rPr>
        <w:t xml:space="preserve">, представлены в Администрацию посредством почтового отправления или представлены заявителем (представителем заявителя) лично через МФЦ, расписка в получении таких уведомления (заявления) и документов направляется специалистом Администрации, </w:t>
      </w:r>
      <w:r w:rsidRPr="00295EC7">
        <w:rPr>
          <w:rFonts w:ascii="Times New Roman" w:hAnsi="Times New Roman" w:cs="Times New Roman"/>
          <w:color w:val="auto"/>
          <w:position w:val="2"/>
          <w:sz w:val="28"/>
          <w:szCs w:val="28"/>
        </w:rPr>
        <w:t>ответственным</w:t>
      </w:r>
      <w:r w:rsidRPr="00295EC7">
        <w:rPr>
          <w:rFonts w:ascii="Times New Roman" w:hAnsi="Times New Roman"/>
          <w:color w:val="auto"/>
          <w:sz w:val="28"/>
          <w:szCs w:val="28"/>
        </w:rPr>
        <w:t xml:space="preserve"> за прием и регистрацию документов по предоставлению муниципальной услуги,</w:t>
      </w:r>
      <w:r w:rsidRPr="00295EC7">
        <w:rPr>
          <w:rFonts w:ascii="Times New Roman" w:hAnsi="Times New Roman" w:cs="Times New Roman"/>
          <w:color w:val="auto"/>
          <w:sz w:val="28"/>
        </w:rPr>
        <w:t xml:space="preserve"> по указанному в уведомлении (заявлении) почтовому адресу в течение рабочего дня, следующего за днем получения Администрацией документов.</w:t>
      </w:r>
    </w:p>
    <w:p w:rsidR="00C06A25" w:rsidRPr="0078327C" w:rsidRDefault="00C06A25" w:rsidP="00C06A25">
      <w:pPr>
        <w:spacing w:after="1" w:line="280" w:lineRule="atLeast"/>
        <w:ind w:firstLine="540"/>
        <w:jc w:val="both"/>
        <w:rPr>
          <w:rFonts w:ascii="Times New Roman" w:hAnsi="Times New Roman" w:cs="Times New Roman"/>
          <w:color w:val="auto"/>
          <w:sz w:val="28"/>
        </w:rPr>
      </w:pPr>
      <w:proofErr w:type="gramStart"/>
      <w:r w:rsidRPr="0078327C">
        <w:rPr>
          <w:rFonts w:ascii="Times New Roman" w:hAnsi="Times New Roman" w:cs="Times New Roman"/>
          <w:color w:val="auto"/>
          <w:sz w:val="28"/>
        </w:rPr>
        <w:t>При получении посредством Регионального портала уведомления (заявления) и (или) документов, указанных в пунктах 2.6.1 - 2.6.3 Регламента, в электронной форме в автоматическом режиме осуществляется форматно-логический контроль уведомления (заявления), проверка действительности усиленных квалифицированных электронных подписей, которыми подписаны уведомление (заявление) и (или) документы, указанные в пунктах 2.6.1 - 2.6.3 Регламента, (в случае поступления уведомления (заявления) и (или) таких документов, подписанных усиленной квалифицированной электронной подписью</w:t>
      </w:r>
      <w:proofErr w:type="gramEnd"/>
      <w:r w:rsidRPr="0078327C">
        <w:rPr>
          <w:rFonts w:ascii="Times New Roman" w:hAnsi="Times New Roman" w:cs="Times New Roman"/>
          <w:color w:val="auto"/>
          <w:sz w:val="28"/>
        </w:rPr>
        <w:t>), а также наличие оснований для отказа в приеме уведомления (заявления), указанных в пункте 2.8 Регламента.</w:t>
      </w:r>
    </w:p>
    <w:p w:rsidR="00C06A25" w:rsidRPr="0078327C" w:rsidRDefault="00C06A25" w:rsidP="00C06A25">
      <w:pPr>
        <w:spacing w:after="1" w:line="280" w:lineRule="atLeast"/>
        <w:ind w:firstLine="540"/>
        <w:jc w:val="both"/>
        <w:rPr>
          <w:rFonts w:ascii="Times New Roman" w:hAnsi="Times New Roman" w:cs="Times New Roman"/>
          <w:color w:val="auto"/>
          <w:sz w:val="28"/>
        </w:rPr>
      </w:pPr>
      <w:proofErr w:type="gramStart"/>
      <w:r w:rsidRPr="0078327C">
        <w:rPr>
          <w:rFonts w:ascii="Times New Roman" w:hAnsi="Times New Roman" w:cs="Times New Roman"/>
          <w:color w:val="auto"/>
          <w:sz w:val="28"/>
        </w:rPr>
        <w:t xml:space="preserve">При наличии оснований для отказа в приеме уведомления (заявления) заявителю (представителю заявителя) специалистом Администрации </w:t>
      </w:r>
      <w:r w:rsidRPr="0078327C">
        <w:rPr>
          <w:rFonts w:ascii="Times New Roman" w:hAnsi="Times New Roman" w:cs="Times New Roman"/>
          <w:color w:val="auto"/>
          <w:sz w:val="28"/>
        </w:rPr>
        <w:lastRenderedPageBreak/>
        <w:t>направляется письмо об отказе в приеме к рассмотрению уведомления (заявления) по форме согласно приложению 4 к Регламенту с указанием пунктов статьи 11 ФЗ «Об электронной подписи», которые послужили основанием для принятия данного решения, указанным заявителем (представителем заявителя) в уведомлении (заявлении) способом.</w:t>
      </w:r>
      <w:proofErr w:type="gramEnd"/>
    </w:p>
    <w:p w:rsidR="00C06A25" w:rsidRPr="0078327C" w:rsidRDefault="00C06A25" w:rsidP="00C06A25">
      <w:pPr>
        <w:spacing w:after="1" w:line="280" w:lineRule="atLeast"/>
        <w:ind w:firstLine="540"/>
        <w:jc w:val="both"/>
        <w:rPr>
          <w:rFonts w:ascii="Times New Roman" w:hAnsi="Times New Roman" w:cs="Times New Roman"/>
          <w:color w:val="auto"/>
          <w:sz w:val="28"/>
        </w:rPr>
      </w:pPr>
      <w:proofErr w:type="gramStart"/>
      <w:r w:rsidRPr="0078327C">
        <w:rPr>
          <w:rFonts w:ascii="Times New Roman" w:hAnsi="Times New Roman" w:cs="Times New Roman"/>
          <w:color w:val="auto"/>
          <w:sz w:val="28"/>
        </w:rPr>
        <w:t>При отсутствии оснований для отказа в приеме уведомления (заявления) заявителю специалистом Администрации направляется сообщение о его приеме по указанному в уведомлении (заявлении) адресу электронной почты или в личный кабинет заявителя (представителя заявителя) в Региональном портале по его выбору с указанием присвоенного в электронной форме уникального номера, по которому на Региональном портале заявителю (представителю заявителя) будет представлена информация о ходе его</w:t>
      </w:r>
      <w:proofErr w:type="gramEnd"/>
      <w:r w:rsidRPr="0078327C">
        <w:rPr>
          <w:rFonts w:ascii="Times New Roman" w:hAnsi="Times New Roman" w:cs="Times New Roman"/>
          <w:color w:val="auto"/>
          <w:sz w:val="28"/>
        </w:rPr>
        <w:t xml:space="preserve"> рассмотрения.</w:t>
      </w:r>
    </w:p>
    <w:p w:rsidR="00C06A25" w:rsidRPr="0078327C" w:rsidRDefault="00C06A25" w:rsidP="00C06A25">
      <w:pPr>
        <w:spacing w:after="0" w:line="240" w:lineRule="auto"/>
        <w:ind w:firstLine="539"/>
        <w:jc w:val="both"/>
        <w:rPr>
          <w:rFonts w:ascii="Times New Roman" w:hAnsi="Times New Roman" w:cs="Times New Roman"/>
          <w:color w:val="auto"/>
          <w:sz w:val="28"/>
        </w:rPr>
      </w:pPr>
      <w:proofErr w:type="gramStart"/>
      <w:r w:rsidRPr="0078327C">
        <w:rPr>
          <w:rFonts w:ascii="Times New Roman" w:hAnsi="Times New Roman" w:cs="Times New Roman"/>
          <w:color w:val="auto"/>
          <w:sz w:val="28"/>
        </w:rPr>
        <w:t xml:space="preserve">Сообщение о получении уведомления (заявления) и (или) документов, указанных в пунктах 2.6.1 - 2.6.3 Регламента, направляется заявителю (представителю заявителя) не позднее рабочего дня, следующего за днем поступления уведомления (заявления) в Администрацию. </w:t>
      </w:r>
      <w:proofErr w:type="gramEnd"/>
    </w:p>
    <w:p w:rsidR="00C06A25" w:rsidRPr="00295EC7" w:rsidRDefault="00C06A25" w:rsidP="00C06A25">
      <w:pPr>
        <w:spacing w:after="0" w:line="240" w:lineRule="auto"/>
        <w:ind w:firstLine="539"/>
        <w:jc w:val="both"/>
        <w:rPr>
          <w:rFonts w:ascii="Times New Roman" w:hAnsi="Times New Roman" w:cs="Times New Roman"/>
          <w:color w:val="auto"/>
          <w:sz w:val="28"/>
        </w:rPr>
      </w:pPr>
      <w:r w:rsidRPr="0078327C">
        <w:rPr>
          <w:rFonts w:ascii="Times New Roman" w:hAnsi="Times New Roman" w:cs="Times New Roman"/>
          <w:color w:val="auto"/>
          <w:sz w:val="28"/>
        </w:rPr>
        <w:t>После принятия уведомления (заявления) о предоставлении муниципальной услуги статус запроса заявителя в личном кабинете заявителя (представителя заявителя) на Региональном портале сменяется до статуса «принято».</w:t>
      </w: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3.4. Результатом административной процедуры является регистрация уведомления (заявления), а также уведомление заявителя (представителя заявителя) о принятии уведомления (заявления) к рассмотрению, либо направление заявителю (представителю заявителя) уведомления об отказе в приеме его к рассмотрению.</w:t>
      </w: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3.5. Зарегистрированные в течение рабочего дня уведомление и (или) документы, указанные в пунктах 2.6.1-2.6.3 Регламента</w:t>
      </w:r>
      <w:r w:rsidRPr="00295EC7">
        <w:rPr>
          <w:rFonts w:ascii="Times New Roman" w:hAnsi="Times New Roman" w:cs="Times New Roman"/>
          <w:color w:val="auto"/>
          <w:sz w:val="28"/>
        </w:rPr>
        <w:t xml:space="preserve">, </w:t>
      </w:r>
      <w:r w:rsidRPr="00295EC7">
        <w:rPr>
          <w:rFonts w:ascii="Times New Roman" w:hAnsi="Times New Roman" w:cs="Times New Roman"/>
          <w:color w:val="auto"/>
          <w:sz w:val="28"/>
          <w:szCs w:val="28"/>
        </w:rPr>
        <w:t>передаются специалисту, ответственному за направление межведомственных запросов, рассмотрение заявлений.</w:t>
      </w:r>
    </w:p>
    <w:p w:rsidR="003003D0" w:rsidRPr="00295EC7" w:rsidRDefault="003003D0" w:rsidP="003003D0">
      <w:pPr>
        <w:pStyle w:val="ConsPlusNormal"/>
        <w:ind w:right="-2"/>
        <w:jc w:val="both"/>
        <w:rPr>
          <w:rFonts w:ascii="Times New Roman" w:hAnsi="Times New Roman" w:cs="Times New Roman"/>
          <w:color w:val="auto"/>
          <w:sz w:val="28"/>
          <w:szCs w:val="28"/>
        </w:rPr>
      </w:pPr>
    </w:p>
    <w:p w:rsidR="003003D0" w:rsidRPr="00295EC7" w:rsidRDefault="003003D0" w:rsidP="003003D0">
      <w:pPr>
        <w:pStyle w:val="ConsPlusNormal"/>
        <w:ind w:right="-2"/>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Формирование и направление межведомственных запросов</w:t>
      </w:r>
    </w:p>
    <w:p w:rsidR="003003D0" w:rsidRPr="00295EC7" w:rsidRDefault="003003D0" w:rsidP="003003D0">
      <w:pPr>
        <w:pStyle w:val="ConsPlusNormal"/>
        <w:ind w:right="-2"/>
        <w:jc w:val="both"/>
        <w:rPr>
          <w:rFonts w:ascii="Times New Roman" w:hAnsi="Times New Roman" w:cs="Times New Roman"/>
          <w:color w:val="auto"/>
          <w:sz w:val="28"/>
          <w:szCs w:val="28"/>
        </w:rPr>
      </w:pP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3.6. Основанием для начала административной процедуры является отсутствие в качестве приложения к уведомлению (заявлению) документов, подлежащих запросу в рамках межведомственного взаимодействия.</w:t>
      </w: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 Специалист Администрации, ответственный за направление межведомственных запросов, рассмотрение заявлений, осуществляет направление межведомственных запросов.</w:t>
      </w: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3.7. Межведомственные запросы направляются в течение двух дней со дня поступления уведомления (заявления) в Администрацию.</w:t>
      </w: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3.8. Целью направления межведомственных запросов является выявление оснований, которые могут повлечь нарушение условий оказания муниципальной услуги.</w:t>
      </w: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3.9. 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w:t>
      </w:r>
      <w:r w:rsidRPr="00295EC7">
        <w:rPr>
          <w:rFonts w:ascii="Times New Roman" w:hAnsi="Times New Roman" w:cs="Times New Roman"/>
          <w:color w:val="auto"/>
          <w:sz w:val="28"/>
          <w:szCs w:val="28"/>
        </w:rPr>
        <w:lastRenderedPageBreak/>
        <w:t>подключаемых к ней региональных систем межведомственного электронного взаимодействия.</w:t>
      </w: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В случае отсутствия технической возможности межведомственные запросы направляются на бумажном носителе.</w:t>
      </w: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3.10. Результатом административной процедуры является направление межведомственного запроса с целью получения документа и/или информации, необходимых для принятия решения о внесении изменений в разрешение на строительство или об отказе во внесении изменений в разрешение на строительство.</w:t>
      </w: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Максимальный срок выполнения указанного административного действия не должен превышать двух рабочих дней со дня поступления уведомления (заявления) в Администрацию.</w:t>
      </w:r>
    </w:p>
    <w:p w:rsidR="003003D0" w:rsidRPr="00295EC7" w:rsidRDefault="003003D0" w:rsidP="003003D0">
      <w:pPr>
        <w:pStyle w:val="ConsPlusNormal"/>
        <w:ind w:right="-2"/>
        <w:jc w:val="both"/>
        <w:rPr>
          <w:rFonts w:ascii="Times New Roman" w:hAnsi="Times New Roman" w:cs="Times New Roman"/>
          <w:color w:val="auto"/>
          <w:sz w:val="28"/>
          <w:szCs w:val="28"/>
        </w:rPr>
      </w:pPr>
    </w:p>
    <w:p w:rsidR="003003D0" w:rsidRPr="00295EC7" w:rsidRDefault="003003D0" w:rsidP="003003D0">
      <w:pPr>
        <w:pStyle w:val="ConsPlusNormal"/>
        <w:ind w:right="-2"/>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Рассмотрение уведомления (заявления) и принятие решения</w:t>
      </w:r>
    </w:p>
    <w:p w:rsidR="003003D0" w:rsidRPr="00295EC7" w:rsidRDefault="003003D0" w:rsidP="003003D0">
      <w:pPr>
        <w:pStyle w:val="ConsPlusNormal"/>
        <w:ind w:right="-2"/>
        <w:jc w:val="both"/>
        <w:rPr>
          <w:rFonts w:ascii="Times New Roman" w:hAnsi="Times New Roman" w:cs="Times New Roman"/>
          <w:color w:val="auto"/>
          <w:sz w:val="28"/>
          <w:szCs w:val="28"/>
        </w:rPr>
      </w:pP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3.11. Основанием для начала административной процедуры является поступление уведомления и (или) документов специалисту Администрации, ответственному за направление межведомственных запросов, рассмотрение заявлений.</w:t>
      </w: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3.12. Специалист Администрации, ответственный за оформление и направление межведомственных запросов, рассмотрение заявлений, осуществляет:</w:t>
      </w: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проверку достоверности сведений, содержащихся в представленных заявителем документах;</w:t>
      </w: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подготовку проекта решения о внесении изменений в разрешение на строительство;</w:t>
      </w: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проводит процедуры внутреннего согласования проекта решения о внесении изменений в разрешение на строительство;</w:t>
      </w: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 проверку наличия оснований для отказа во внесении изменений в разрешение на строительство, предусмотренных </w:t>
      </w:r>
      <w:hyperlink w:anchor="P178" w:history="1">
        <w:r w:rsidRPr="00295EC7">
          <w:rPr>
            <w:rFonts w:ascii="Times New Roman" w:hAnsi="Times New Roman" w:cs="Times New Roman"/>
            <w:color w:val="auto"/>
            <w:sz w:val="28"/>
            <w:szCs w:val="28"/>
          </w:rPr>
          <w:t>пунктом 2</w:t>
        </w:r>
      </w:hyperlink>
      <w:r w:rsidRPr="00295EC7">
        <w:rPr>
          <w:rFonts w:ascii="Times New Roman" w:hAnsi="Times New Roman" w:cs="Times New Roman"/>
          <w:color w:val="auto"/>
          <w:sz w:val="28"/>
          <w:szCs w:val="28"/>
        </w:rPr>
        <w:t>.9 Регламента;</w:t>
      </w: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 </w:t>
      </w:r>
      <w:proofErr w:type="gramStart"/>
      <w:r w:rsidRPr="00295EC7">
        <w:rPr>
          <w:rFonts w:ascii="Times New Roman" w:hAnsi="Times New Roman" w:cs="Times New Roman"/>
          <w:color w:val="auto"/>
          <w:sz w:val="28"/>
          <w:szCs w:val="28"/>
        </w:rPr>
        <w:t>в случае наличия оснований для отказа во внесении изменений в разрешение на строительство</w:t>
      </w:r>
      <w:proofErr w:type="gramEnd"/>
      <w:r w:rsidRPr="00295EC7">
        <w:rPr>
          <w:rFonts w:ascii="Times New Roman" w:hAnsi="Times New Roman" w:cs="Times New Roman"/>
          <w:color w:val="auto"/>
          <w:sz w:val="28"/>
          <w:szCs w:val="28"/>
        </w:rPr>
        <w:t>, подготавливает проект решения об отказе во внесении изменений в разрешение на строительство;</w:t>
      </w: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 направляет подготовленный проект решения о внесении изменений в разрешение на строительство или </w:t>
      </w:r>
      <w:proofErr w:type="gramStart"/>
      <w:r w:rsidRPr="00295EC7">
        <w:rPr>
          <w:rFonts w:ascii="Times New Roman" w:hAnsi="Times New Roman" w:cs="Times New Roman"/>
          <w:color w:val="auto"/>
          <w:sz w:val="28"/>
          <w:szCs w:val="28"/>
        </w:rPr>
        <w:t>об отказе во внесении изменений в разрешение на строительство на подпись</w:t>
      </w:r>
      <w:proofErr w:type="gramEnd"/>
      <w:r w:rsidRPr="00295EC7">
        <w:rPr>
          <w:rFonts w:ascii="Times New Roman" w:hAnsi="Times New Roman" w:cs="Times New Roman"/>
          <w:color w:val="auto"/>
          <w:sz w:val="28"/>
          <w:szCs w:val="28"/>
        </w:rPr>
        <w:t>.</w:t>
      </w: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Проект решения о внесении изменений в разрешение на строительство или об отказе во внесении изменений в разрешение на строительство оформляется в форме постановления.</w:t>
      </w: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3.13. Проект постановления о внесении изменений в разрешение на строительство или об отказе во внесении изменений в разрешение на строительство представляется главе Администрации для подписания в срок, не позднее, чем за один рабочий день до истечения установленного срока рассмотрения уведомления (заявления).</w:t>
      </w: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3.14. Результатом административной процедуры является по</w:t>
      </w:r>
      <w:r w:rsidR="00360A3E">
        <w:rPr>
          <w:rFonts w:ascii="Times New Roman" w:hAnsi="Times New Roman" w:cs="Times New Roman"/>
          <w:color w:val="auto"/>
          <w:sz w:val="28"/>
          <w:szCs w:val="28"/>
        </w:rPr>
        <w:t>д</w:t>
      </w:r>
      <w:r w:rsidRPr="00295EC7">
        <w:rPr>
          <w:rFonts w:ascii="Times New Roman" w:hAnsi="Times New Roman" w:cs="Times New Roman"/>
          <w:color w:val="auto"/>
          <w:sz w:val="28"/>
          <w:szCs w:val="28"/>
        </w:rPr>
        <w:t xml:space="preserve">писанное постановление о внесении изменений в разрешение на строительство или об отказе во внесении изменений в разрешение на строительство. Максимальный </w:t>
      </w:r>
      <w:r w:rsidRPr="00295EC7">
        <w:rPr>
          <w:rFonts w:ascii="Times New Roman" w:hAnsi="Times New Roman" w:cs="Times New Roman"/>
          <w:color w:val="auto"/>
          <w:sz w:val="28"/>
          <w:szCs w:val="28"/>
        </w:rPr>
        <w:lastRenderedPageBreak/>
        <w:t>срок выполнения указанной административной процедуры не должен превышать один рабочий день.</w:t>
      </w:r>
    </w:p>
    <w:p w:rsidR="003003D0" w:rsidRPr="00295EC7" w:rsidRDefault="003003D0" w:rsidP="003003D0">
      <w:pPr>
        <w:pStyle w:val="ConsPlusNormal"/>
        <w:ind w:right="-2"/>
        <w:jc w:val="both"/>
        <w:rPr>
          <w:rFonts w:ascii="Times New Roman" w:hAnsi="Times New Roman" w:cs="Times New Roman"/>
          <w:color w:val="auto"/>
          <w:sz w:val="28"/>
          <w:szCs w:val="28"/>
        </w:rPr>
      </w:pPr>
    </w:p>
    <w:p w:rsidR="003003D0" w:rsidRPr="00295EC7" w:rsidRDefault="003003D0" w:rsidP="003003D0">
      <w:pPr>
        <w:pStyle w:val="ConsPlusNormal"/>
        <w:ind w:right="-2"/>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Выдача результата оказания муниципальной услуги</w:t>
      </w:r>
    </w:p>
    <w:p w:rsidR="003003D0" w:rsidRPr="00295EC7" w:rsidRDefault="003003D0" w:rsidP="003003D0">
      <w:pPr>
        <w:pStyle w:val="ConsPlusNormal"/>
        <w:ind w:right="-2"/>
        <w:jc w:val="both"/>
        <w:rPr>
          <w:rFonts w:ascii="Times New Roman" w:hAnsi="Times New Roman" w:cs="Times New Roman"/>
          <w:color w:val="auto"/>
          <w:sz w:val="28"/>
          <w:szCs w:val="28"/>
        </w:rPr>
      </w:pP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3.15. Основанием для начала административной процедуры является подписанное главой Администрации постановление о внесении изменений в разрешение на строительство или об отказе во внесении изменений в разрешение на строительство.</w:t>
      </w: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3.16. Специалист Администрации, ответственный на выдачу результата оказания муниципальной услуги, в течение одного рабочего дня извещает заявителя о необходимости получения результата предоставления муниципальной услуги с указанием времени и места получения по телефону или в электронной форме.</w:t>
      </w: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3.17. Постановление о внесении изменений в разрешение на строительство или об отказе во внесении изменений в разрешение на строительство направляются заявителю (представителю заявителя) одним из способов, указанным в уведомлении (заявлении):</w:t>
      </w: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в форме документа на бумажном носителе посредством выдачи заявителю (представителю заявителя) лично под расписку не позднее рабочего дня, следующего за четвертым рабочим днем со дня поступления уведомления (заявления) в Администрацию;</w:t>
      </w: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в форме документа на бумажном носителе посредством направления документа не позднее рабочего дня, следующего за четвертым рабочим днем со дня поступления уведомления (заявления) в Администрацию, посредством почтового отправления по указанному в уведомлении (заявлении) почтовому адресу.</w:t>
      </w:r>
    </w:p>
    <w:p w:rsidR="003003D0" w:rsidRPr="00295EC7" w:rsidRDefault="003003D0" w:rsidP="003003D0">
      <w:pPr>
        <w:pStyle w:val="ConsPlusNormal"/>
        <w:ind w:right="-2"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При наличии в уведомлении (заявлении) указания о выдаче результата предоставления муниципальной услуги через МФЦ по месту представления уведомления (заявления) Администрация обеспечивает передачу документа в МФЦ для выдачи заявителю не позднее рабочего дня, следующего за четвертым рабочим днем со дня поступления уведомления (заявления) в Администрацию.</w:t>
      </w:r>
    </w:p>
    <w:p w:rsidR="003003D0" w:rsidRPr="00295EC7" w:rsidRDefault="003003D0" w:rsidP="003003D0">
      <w:pPr>
        <w:pStyle w:val="ConsPlusNormal"/>
        <w:ind w:right="-2" w:firstLine="540"/>
        <w:jc w:val="both"/>
        <w:rPr>
          <w:rFonts w:ascii="Times New Roman" w:hAnsi="Times New Roman" w:cs="Times New Roman"/>
          <w:sz w:val="28"/>
          <w:szCs w:val="28"/>
        </w:rPr>
      </w:pPr>
      <w:r w:rsidRPr="00295EC7">
        <w:rPr>
          <w:rFonts w:ascii="Times New Roman" w:hAnsi="Times New Roman" w:cs="Times New Roman"/>
          <w:sz w:val="28"/>
          <w:szCs w:val="28"/>
        </w:rPr>
        <w:t>3.18. Результатом административной процедуры является выдача (направление) результата предоставления муниципальной услуги заявителю (представителю заявителя).</w:t>
      </w:r>
    </w:p>
    <w:p w:rsidR="003003D0" w:rsidRPr="00295EC7" w:rsidRDefault="003003D0" w:rsidP="003003D0">
      <w:pPr>
        <w:suppressAutoHyphens w:val="0"/>
        <w:spacing w:after="0" w:line="100" w:lineRule="atLeast"/>
        <w:ind w:firstLine="540"/>
        <w:jc w:val="center"/>
        <w:rPr>
          <w:rFonts w:ascii="Times New Roman" w:hAnsi="Times New Roman" w:cs="Times New Roman"/>
          <w:color w:val="auto"/>
          <w:sz w:val="28"/>
          <w:szCs w:val="28"/>
        </w:rPr>
      </w:pPr>
    </w:p>
    <w:p w:rsidR="003003D0" w:rsidRPr="00295EC7" w:rsidRDefault="003003D0" w:rsidP="003003D0">
      <w:pPr>
        <w:pStyle w:val="ConsPlusNormal"/>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lang w:val="en-US"/>
        </w:rPr>
        <w:t>I</w:t>
      </w:r>
      <w:r w:rsidRPr="00295EC7">
        <w:rPr>
          <w:rFonts w:ascii="Times New Roman" w:hAnsi="Times New Roman" w:cs="Times New Roman"/>
          <w:b/>
          <w:color w:val="auto"/>
          <w:sz w:val="28"/>
          <w:szCs w:val="28"/>
        </w:rPr>
        <w:t>V. Формы контроля за исполнением Административного</w:t>
      </w:r>
    </w:p>
    <w:p w:rsidR="003003D0" w:rsidRPr="00295EC7" w:rsidRDefault="003003D0" w:rsidP="003003D0">
      <w:pPr>
        <w:pStyle w:val="ConsPlusNormal"/>
        <w:jc w:val="center"/>
        <w:rPr>
          <w:rFonts w:ascii="Times New Roman" w:hAnsi="Times New Roman" w:cs="Times New Roman"/>
          <w:b/>
          <w:bCs/>
          <w:color w:val="auto"/>
          <w:sz w:val="28"/>
          <w:szCs w:val="28"/>
        </w:rPr>
      </w:pPr>
      <w:r w:rsidRPr="00295EC7">
        <w:rPr>
          <w:rFonts w:ascii="Times New Roman" w:hAnsi="Times New Roman" w:cs="Times New Roman"/>
          <w:b/>
          <w:color w:val="auto"/>
          <w:sz w:val="28"/>
          <w:szCs w:val="28"/>
        </w:rPr>
        <w:t>регламента</w:t>
      </w:r>
    </w:p>
    <w:p w:rsidR="003003D0" w:rsidRPr="00295EC7" w:rsidRDefault="003003D0" w:rsidP="003003D0">
      <w:pPr>
        <w:spacing w:after="0" w:line="100" w:lineRule="atLeast"/>
        <w:ind w:firstLine="709"/>
        <w:jc w:val="both"/>
        <w:rPr>
          <w:rFonts w:ascii="Times New Roman" w:hAnsi="Times New Roman" w:cs="Times New Roman"/>
          <w:bCs/>
          <w:color w:val="auto"/>
          <w:sz w:val="28"/>
          <w:szCs w:val="28"/>
        </w:rPr>
      </w:pPr>
    </w:p>
    <w:p w:rsidR="003003D0" w:rsidRPr="00295EC7" w:rsidRDefault="003003D0" w:rsidP="003003D0">
      <w:pPr>
        <w:pStyle w:val="ConsPlusNormal"/>
        <w:ind w:firstLine="851"/>
        <w:jc w:val="both"/>
        <w:rPr>
          <w:color w:val="auto"/>
        </w:rPr>
      </w:pPr>
      <w:r w:rsidRPr="00295EC7">
        <w:rPr>
          <w:rFonts w:ascii="Times New Roman" w:hAnsi="Times New Roman" w:cs="Times New Roman"/>
          <w:color w:val="auto"/>
          <w:sz w:val="28"/>
        </w:rPr>
        <w:t xml:space="preserve">4.1. </w:t>
      </w:r>
      <w:proofErr w:type="gramStart"/>
      <w:r w:rsidRPr="00295EC7">
        <w:rPr>
          <w:rFonts w:ascii="Times New Roman" w:hAnsi="Times New Roman" w:cs="Times New Roman"/>
          <w:color w:val="auto"/>
          <w:sz w:val="28"/>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заместителем главы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3003D0" w:rsidRPr="00295EC7" w:rsidRDefault="003003D0" w:rsidP="003003D0">
      <w:pPr>
        <w:pStyle w:val="ConsPlusNormal"/>
        <w:ind w:firstLine="851"/>
        <w:jc w:val="both"/>
        <w:rPr>
          <w:color w:val="auto"/>
        </w:rPr>
      </w:pPr>
      <w:r w:rsidRPr="00295EC7">
        <w:rPr>
          <w:rFonts w:ascii="Times New Roman" w:hAnsi="Times New Roman" w:cs="Times New Roman"/>
          <w:color w:val="auto"/>
          <w:sz w:val="28"/>
        </w:rPr>
        <w:lastRenderedPageBreak/>
        <w:t>Текущий контроль осуществляется путем проведения проверок исполнения положений Регламента, иных нормативных правовых актов Российской Федерации, регулирующих вопросы, связанные с предоставлением муниципальной услуги.</w:t>
      </w:r>
    </w:p>
    <w:p w:rsidR="003003D0" w:rsidRPr="00295EC7" w:rsidRDefault="003003D0" w:rsidP="003003D0">
      <w:pPr>
        <w:pStyle w:val="ConsPlusNormal"/>
        <w:ind w:firstLine="851"/>
        <w:jc w:val="both"/>
        <w:rPr>
          <w:color w:val="auto"/>
        </w:rPr>
      </w:pPr>
      <w:r w:rsidRPr="00295EC7">
        <w:rPr>
          <w:rFonts w:ascii="Times New Roman" w:hAnsi="Times New Roman" w:cs="Times New Roman"/>
          <w:color w:val="auto"/>
          <w:sz w:val="28"/>
        </w:rPr>
        <w:t>4.2. В Администрации проводятся плановые и внеплановые проверки полноты и качества предоставления муниципальной услуги.</w:t>
      </w:r>
    </w:p>
    <w:p w:rsidR="003003D0" w:rsidRPr="00295EC7" w:rsidRDefault="003003D0" w:rsidP="003003D0">
      <w:pPr>
        <w:pStyle w:val="ConsPlusNormal"/>
        <w:ind w:firstLine="851"/>
        <w:jc w:val="both"/>
        <w:rPr>
          <w:color w:val="auto"/>
        </w:rPr>
      </w:pPr>
      <w:proofErr w:type="gramStart"/>
      <w:r w:rsidRPr="00295EC7">
        <w:rPr>
          <w:rFonts w:ascii="Times New Roman" w:hAnsi="Times New Roman" w:cs="Times New Roman"/>
          <w:color w:val="auto"/>
          <w:sz w:val="28"/>
        </w:rPr>
        <w:t>При проведении плановой проверки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3003D0" w:rsidRPr="00295EC7" w:rsidRDefault="003003D0" w:rsidP="003003D0">
      <w:pPr>
        <w:pStyle w:val="ConsPlusNormal"/>
        <w:ind w:firstLine="851"/>
        <w:jc w:val="both"/>
        <w:rPr>
          <w:color w:val="auto"/>
        </w:rPr>
      </w:pPr>
      <w:r w:rsidRPr="00295EC7">
        <w:rPr>
          <w:rFonts w:ascii="Times New Roman" w:hAnsi="Times New Roman" w:cs="Times New Roman"/>
          <w:color w:val="auto"/>
          <w:sz w:val="28"/>
        </w:rPr>
        <w:t>Периодичность осуществления проверок определяется главой Администрации.</w:t>
      </w:r>
    </w:p>
    <w:p w:rsidR="003003D0" w:rsidRPr="00295EC7" w:rsidRDefault="003003D0" w:rsidP="003003D0">
      <w:pPr>
        <w:pStyle w:val="ConsPlusNormal"/>
        <w:ind w:firstLine="851"/>
        <w:jc w:val="both"/>
        <w:rPr>
          <w:color w:val="auto"/>
        </w:rPr>
      </w:pPr>
      <w:r w:rsidRPr="00295EC7">
        <w:rPr>
          <w:rFonts w:ascii="Times New Roman" w:hAnsi="Times New Roman" w:cs="Times New Roman"/>
          <w:color w:val="auto"/>
          <w:sz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граждан и юридических лиц, связанных с нарушениями при предоставлении муниципальной услуги.</w:t>
      </w:r>
    </w:p>
    <w:p w:rsidR="003003D0" w:rsidRPr="00295EC7" w:rsidRDefault="003003D0" w:rsidP="003003D0">
      <w:pPr>
        <w:pStyle w:val="ConsPlusNormal"/>
        <w:ind w:firstLine="851"/>
        <w:jc w:val="both"/>
        <w:rPr>
          <w:color w:val="auto"/>
        </w:rPr>
      </w:pPr>
      <w:r w:rsidRPr="00295EC7">
        <w:rPr>
          <w:rFonts w:ascii="Times New Roman" w:hAnsi="Times New Roman" w:cs="Times New Roman"/>
          <w:color w:val="auto"/>
          <w:sz w:val="28"/>
        </w:rPr>
        <w:t>Плановые и внеплановые проверки проводятся на основании распоряжений Администрации.</w:t>
      </w:r>
    </w:p>
    <w:p w:rsidR="003003D0" w:rsidRPr="00295EC7" w:rsidRDefault="003003D0" w:rsidP="003003D0">
      <w:pPr>
        <w:pStyle w:val="ConsPlusNormal"/>
        <w:ind w:firstLine="851"/>
        <w:jc w:val="both"/>
        <w:rPr>
          <w:color w:val="auto"/>
        </w:rPr>
      </w:pPr>
      <w:r w:rsidRPr="00295EC7">
        <w:rPr>
          <w:rFonts w:ascii="Times New Roman" w:hAnsi="Times New Roman" w:cs="Times New Roman"/>
          <w:color w:val="auto"/>
          <w:sz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3003D0" w:rsidRPr="00295EC7" w:rsidRDefault="003003D0" w:rsidP="003003D0">
      <w:pPr>
        <w:pStyle w:val="ConsPlusNormal"/>
        <w:ind w:firstLine="851"/>
        <w:jc w:val="both"/>
        <w:rPr>
          <w:color w:val="auto"/>
        </w:rPr>
      </w:pPr>
      <w:r w:rsidRPr="00295EC7">
        <w:rPr>
          <w:rFonts w:ascii="Times New Roman" w:hAnsi="Times New Roman" w:cs="Times New Roman"/>
          <w:color w:val="auto"/>
          <w:sz w:val="28"/>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3003D0" w:rsidRPr="00295EC7" w:rsidRDefault="003003D0" w:rsidP="003003D0">
      <w:pPr>
        <w:pStyle w:val="ConsPlusNormal"/>
        <w:ind w:firstLine="851"/>
        <w:jc w:val="both"/>
        <w:rPr>
          <w:color w:val="auto"/>
        </w:rPr>
      </w:pPr>
      <w:r w:rsidRPr="00295EC7">
        <w:rPr>
          <w:rFonts w:ascii="Times New Roman" w:hAnsi="Times New Roman" w:cs="Times New Roman"/>
          <w:color w:val="auto"/>
          <w:sz w:val="28"/>
        </w:rPr>
        <w:t xml:space="preserve">4.5. Ответственные исполнители несут персональную ответственность </w:t>
      </w:r>
      <w:proofErr w:type="gramStart"/>
      <w:r w:rsidRPr="00295EC7">
        <w:rPr>
          <w:rFonts w:ascii="Times New Roman" w:hAnsi="Times New Roman" w:cs="Times New Roman"/>
          <w:color w:val="auto"/>
          <w:sz w:val="28"/>
        </w:rPr>
        <w:t>за</w:t>
      </w:r>
      <w:proofErr w:type="gramEnd"/>
      <w:r w:rsidRPr="00295EC7">
        <w:rPr>
          <w:rFonts w:ascii="Times New Roman" w:hAnsi="Times New Roman" w:cs="Times New Roman"/>
          <w:color w:val="auto"/>
          <w:sz w:val="28"/>
        </w:rPr>
        <w:t>:</w:t>
      </w:r>
    </w:p>
    <w:p w:rsidR="003003D0" w:rsidRPr="00295EC7" w:rsidRDefault="003003D0" w:rsidP="003003D0">
      <w:pPr>
        <w:pStyle w:val="ConsPlusNormal"/>
        <w:ind w:firstLine="851"/>
        <w:jc w:val="both"/>
        <w:rPr>
          <w:color w:val="auto"/>
        </w:rPr>
      </w:pPr>
      <w:r w:rsidRPr="00295EC7">
        <w:rPr>
          <w:rFonts w:ascii="Times New Roman" w:hAnsi="Times New Roman" w:cs="Times New Roman"/>
          <w:color w:val="auto"/>
          <w:sz w:val="28"/>
        </w:rPr>
        <w:t>4.5.1. соответствие результатов рассмотрения документов требованиям законодательства Российской Федерации;</w:t>
      </w:r>
    </w:p>
    <w:p w:rsidR="003003D0" w:rsidRPr="00295EC7" w:rsidRDefault="003003D0" w:rsidP="003003D0">
      <w:pPr>
        <w:pStyle w:val="ConsPlusNormal"/>
        <w:ind w:firstLine="851"/>
        <w:jc w:val="both"/>
        <w:rPr>
          <w:color w:val="auto"/>
        </w:rPr>
      </w:pPr>
      <w:r w:rsidRPr="00295EC7">
        <w:rPr>
          <w:rFonts w:ascii="Times New Roman" w:hAnsi="Times New Roman" w:cs="Times New Roman"/>
          <w:color w:val="auto"/>
          <w:sz w:val="28"/>
        </w:rPr>
        <w:t>4.5.2. соблюдение сроков выполнения административных процедур при предоставлении муниципальной услуги.</w:t>
      </w:r>
    </w:p>
    <w:p w:rsidR="003003D0" w:rsidRPr="00295EC7" w:rsidRDefault="003003D0" w:rsidP="003003D0">
      <w:pPr>
        <w:pStyle w:val="ConsPlusNormal"/>
        <w:ind w:firstLine="851"/>
        <w:jc w:val="both"/>
        <w:rPr>
          <w:color w:val="auto"/>
        </w:rPr>
      </w:pPr>
      <w:r w:rsidRPr="00295EC7">
        <w:rPr>
          <w:rFonts w:ascii="Times New Roman" w:hAnsi="Times New Roman" w:cs="Times New Roman"/>
          <w:color w:val="auto"/>
          <w:sz w:val="28"/>
        </w:rPr>
        <w:t>4.6. Заявители (представители заявителей) могут контролировать предоставление муниципальной услуги путем получения информации по телефону, по письменным обращениям, по электронной почте.</w:t>
      </w:r>
    </w:p>
    <w:p w:rsidR="003003D0" w:rsidRPr="00295EC7" w:rsidRDefault="003003D0" w:rsidP="003003D0">
      <w:pPr>
        <w:pStyle w:val="ConsPlusNormal"/>
        <w:ind w:firstLine="851"/>
        <w:jc w:val="both"/>
        <w:rPr>
          <w:rFonts w:ascii="Times New Roman" w:hAnsi="Times New Roman" w:cs="Times New Roman"/>
          <w:color w:val="auto"/>
          <w:sz w:val="28"/>
        </w:rPr>
      </w:pPr>
    </w:p>
    <w:p w:rsidR="003003D0" w:rsidRPr="00295EC7" w:rsidRDefault="003003D0" w:rsidP="003003D0">
      <w:pPr>
        <w:pStyle w:val="ConsPlusNormal"/>
        <w:ind w:firstLine="851"/>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V.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3003D0" w:rsidRPr="00295EC7" w:rsidRDefault="003003D0" w:rsidP="003003D0">
      <w:pPr>
        <w:pStyle w:val="ConsPlusNormal"/>
        <w:tabs>
          <w:tab w:val="left" w:pos="1843"/>
        </w:tabs>
        <w:ind w:firstLine="851"/>
        <w:jc w:val="both"/>
        <w:rPr>
          <w:rFonts w:ascii="Times New Roman" w:hAnsi="Times New Roman" w:cs="Times New Roman"/>
          <w:color w:val="auto"/>
          <w:sz w:val="28"/>
          <w:szCs w:val="28"/>
        </w:rPr>
      </w:pP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lastRenderedPageBreak/>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Региональном портале.</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Указанная информация также может быть сообщена заявителю в устной и (или) в письменной форме.</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5.4. Порядок подачи и рассмотрения жалобы на решения и действия (бездействие) должностных лиц, муниципальных служащих Администрации.</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5.4.1. Заявитель может обратиться с жалобой, в том числе, в следующих случаях:</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1) нарушение срока регистрации запроса о предоставлении муниципальной услуги;</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2) нарушение срока предоставления муниципальной услуги;</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proofErr w:type="gramStart"/>
      <w:r w:rsidRPr="00295EC7">
        <w:rPr>
          <w:rFonts w:ascii="Times New Roman" w:hAnsi="Times New Roman" w:cs="Times New Roman"/>
          <w:color w:val="auto"/>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proofErr w:type="gramStart"/>
      <w:r w:rsidRPr="00295EC7">
        <w:rPr>
          <w:rFonts w:ascii="Times New Roman" w:hAnsi="Times New Roman" w:cs="Times New Roman"/>
          <w:color w:val="auto"/>
          <w:sz w:val="28"/>
          <w:szCs w:val="28"/>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8) нарушение срока или порядка выдачи документов по результатам предоставления муниципальной услуги;</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proofErr w:type="gramStart"/>
      <w:r w:rsidRPr="00295EC7">
        <w:rPr>
          <w:rFonts w:ascii="Times New Roman" w:hAnsi="Times New Roman" w:cs="Times New Roman"/>
          <w:color w:val="auto"/>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proofErr w:type="gramStart"/>
      <w:r w:rsidRPr="00295EC7">
        <w:rPr>
          <w:rFonts w:ascii="Times New Roman" w:hAnsi="Times New Roman" w:cs="Times New Roman"/>
          <w:color w:val="auto"/>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w:t>
      </w:r>
      <w:r w:rsidRPr="00295EC7">
        <w:rPr>
          <w:rFonts w:ascii="Times New Roman" w:hAnsi="Times New Roman" w:cs="Times New Roman"/>
          <w:color w:val="auto"/>
          <w:sz w:val="28"/>
          <w:szCs w:val="28"/>
        </w:rPr>
        <w:lastRenderedPageBreak/>
        <w:t>Федерального закона от 27.07.2010 № 210-ФЗ «Об организации предоставления государственных и муниципальных услуг».</w:t>
      </w:r>
      <w:proofErr w:type="gramEnd"/>
    </w:p>
    <w:p w:rsidR="00C06A25" w:rsidRPr="0078327C" w:rsidRDefault="00C06A25" w:rsidP="00C06A25">
      <w:pPr>
        <w:autoSpaceDE w:val="0"/>
        <w:autoSpaceDN w:val="0"/>
        <w:adjustRightInd w:val="0"/>
        <w:spacing w:after="0" w:line="240" w:lineRule="auto"/>
        <w:ind w:firstLine="540"/>
        <w:jc w:val="both"/>
        <w:rPr>
          <w:rFonts w:ascii="Times New Roman" w:hAnsi="Times New Roman" w:cs="Times New Roman"/>
          <w:sz w:val="28"/>
          <w:szCs w:val="28"/>
        </w:rPr>
      </w:pPr>
      <w:r w:rsidRPr="0078327C">
        <w:rPr>
          <w:rFonts w:ascii="Times New Roman" w:hAnsi="Times New Roman" w:cs="Times New Roman"/>
          <w:sz w:val="28"/>
          <w:szCs w:val="28"/>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C06A25" w:rsidRPr="0078327C" w:rsidRDefault="00C06A25" w:rsidP="00C06A25">
      <w:pPr>
        <w:autoSpaceDE w:val="0"/>
        <w:autoSpaceDN w:val="0"/>
        <w:adjustRightInd w:val="0"/>
        <w:spacing w:after="0" w:line="240" w:lineRule="auto"/>
        <w:ind w:firstLine="540"/>
        <w:jc w:val="both"/>
        <w:rPr>
          <w:rFonts w:ascii="Times New Roman" w:hAnsi="Times New Roman" w:cs="Times New Roman"/>
          <w:sz w:val="28"/>
          <w:szCs w:val="28"/>
        </w:rPr>
      </w:pPr>
      <w:r w:rsidRPr="0078327C">
        <w:rPr>
          <w:rFonts w:ascii="Times New Roman" w:hAnsi="Times New Roman" w:cs="Times New Roman"/>
          <w:sz w:val="28"/>
          <w:szCs w:val="28"/>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C06A25" w:rsidRPr="0078327C" w:rsidRDefault="00C06A25" w:rsidP="00C06A25">
      <w:pPr>
        <w:autoSpaceDE w:val="0"/>
        <w:autoSpaceDN w:val="0"/>
        <w:adjustRightInd w:val="0"/>
        <w:spacing w:after="0" w:line="240" w:lineRule="auto"/>
        <w:ind w:firstLine="540"/>
        <w:jc w:val="both"/>
        <w:rPr>
          <w:rFonts w:ascii="Times New Roman" w:hAnsi="Times New Roman" w:cs="Times New Roman"/>
          <w:sz w:val="28"/>
          <w:szCs w:val="28"/>
        </w:rPr>
      </w:pPr>
      <w:r w:rsidRPr="0078327C">
        <w:rPr>
          <w:rFonts w:ascii="Times New Roman" w:hAnsi="Times New Roman" w:cs="Times New Roman"/>
          <w:sz w:val="28"/>
          <w:szCs w:val="28"/>
        </w:rPr>
        <w:t xml:space="preserve">5.4.4. Жалоба на решения и действия (бездействие) главы Администрации подается Главе администрации. </w:t>
      </w:r>
    </w:p>
    <w:p w:rsidR="00C06A25" w:rsidRPr="0078327C" w:rsidRDefault="00C06A25" w:rsidP="00C06A25">
      <w:pPr>
        <w:autoSpaceDE w:val="0"/>
        <w:autoSpaceDN w:val="0"/>
        <w:adjustRightInd w:val="0"/>
        <w:spacing w:after="0" w:line="240" w:lineRule="auto"/>
        <w:ind w:firstLine="540"/>
        <w:jc w:val="both"/>
        <w:rPr>
          <w:rFonts w:ascii="Times New Roman" w:hAnsi="Times New Roman" w:cs="Times New Roman"/>
          <w:sz w:val="28"/>
          <w:szCs w:val="28"/>
        </w:rPr>
      </w:pPr>
      <w:r w:rsidRPr="0078327C">
        <w:rPr>
          <w:rFonts w:ascii="Times New Roman" w:hAnsi="Times New Roman" w:cs="Times New Roman"/>
          <w:sz w:val="28"/>
          <w:szCs w:val="28"/>
        </w:rPr>
        <w:t xml:space="preserve">5.4.5. Жалоба на решения, принятые главой Администрации, подается в порядке, установленном действующим законодательством в уполномоченный исполнительный орган государственной власти Пензенской области, к компетенции которого относится осуществление </w:t>
      </w:r>
      <w:proofErr w:type="gramStart"/>
      <w:r w:rsidRPr="0078327C">
        <w:rPr>
          <w:rFonts w:ascii="Times New Roman" w:hAnsi="Times New Roman" w:cs="Times New Roman"/>
          <w:sz w:val="28"/>
          <w:szCs w:val="28"/>
        </w:rPr>
        <w:t>контроля за</w:t>
      </w:r>
      <w:proofErr w:type="gramEnd"/>
      <w:r w:rsidRPr="0078327C">
        <w:rPr>
          <w:rFonts w:ascii="Times New Roman" w:hAnsi="Times New Roman" w:cs="Times New Roman"/>
          <w:sz w:val="28"/>
          <w:szCs w:val="28"/>
        </w:rPr>
        <w:t xml:space="preserve"> соблюдением органами местного самоуправления законодательства о градостроительной деятельности.</w:t>
      </w:r>
    </w:p>
    <w:p w:rsidR="00C06A25" w:rsidRPr="0078327C" w:rsidRDefault="00C06A25" w:rsidP="00C06A25">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78327C">
        <w:rPr>
          <w:rFonts w:ascii="Times New Roman" w:hAnsi="Times New Roman" w:cs="Times New Roman"/>
          <w:sz w:val="28"/>
          <w:szCs w:val="28"/>
        </w:rPr>
        <w:t>Жалоба на решения и действия (бездействия) Администрации, должностных лиц Администрации, муниципальных служащих Администрации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ГрК РФ, может быть подана такими лицами в порядке, установленном статьей 11.2 ФЗ № 210-ФЗ</w:t>
      </w:r>
      <w:proofErr w:type="gramEnd"/>
      <w:r w:rsidRPr="0078327C">
        <w:rPr>
          <w:rFonts w:ascii="Times New Roman" w:hAnsi="Times New Roman" w:cs="Times New Roman"/>
          <w:sz w:val="28"/>
          <w:szCs w:val="28"/>
        </w:rPr>
        <w:t>, либо в порядке, установленном антимонопольным законодательством Российской Федерации, в антимонопольный орган.</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5.4.6.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5.4.7.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5.4.8. В электронном виде жалоба может быть подана заявителем посредством:</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а) официального сайта Администрации;</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б) электронной почты Администрации;</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в) Единого портала;</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г) Регионального портала;</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д)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5.4.9. Подача жалобы и документов, предусмотренных пунктами 5.4.5 и 5.4.6. </w:t>
      </w:r>
      <w:r w:rsidR="00C06A25" w:rsidRPr="0078327C">
        <w:rPr>
          <w:rFonts w:ascii="Times New Roman" w:hAnsi="Times New Roman" w:cs="Times New Roman"/>
          <w:color w:val="auto"/>
          <w:sz w:val="28"/>
          <w:szCs w:val="28"/>
        </w:rPr>
        <w:t xml:space="preserve">настоящего пункта Административного регламента, </w:t>
      </w:r>
      <w:r w:rsidRPr="00295EC7">
        <w:rPr>
          <w:rFonts w:ascii="Times New Roman" w:hAnsi="Times New Roman" w:cs="Times New Roman"/>
          <w:color w:val="auto"/>
          <w:sz w:val="28"/>
          <w:szCs w:val="28"/>
        </w:rPr>
        <w:t>в электронном виде осуществляется заявителем (уполномоченным представителем заявителя) в соответствии с действующим законодательством.</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lastRenderedPageBreak/>
        <w:t>5.4.10.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При этом срок рассмотрения жалобы исчисляется со дня регистрации жалобы в уполномоченном на ее рассмотрение органе.</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5.4.11. Жалоба может быть подана заявителем через МФЦ.</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При поступлении жалобы МФЦ обеспечивает ее передачу в Администрацию в порядке и сроки, которые установлены соглашением о взаимодействии </w:t>
      </w:r>
      <w:r w:rsidR="00BB3D8C">
        <w:rPr>
          <w:rFonts w:ascii="Times New Roman" w:hAnsi="Times New Roman" w:cs="Times New Roman"/>
          <w:color w:val="auto"/>
          <w:sz w:val="28"/>
          <w:szCs w:val="28"/>
        </w:rPr>
        <w:t>МФЦ</w:t>
      </w:r>
      <w:r w:rsidRPr="00295EC7">
        <w:rPr>
          <w:rFonts w:ascii="Times New Roman" w:hAnsi="Times New Roman" w:cs="Times New Roman"/>
          <w:color w:val="auto"/>
          <w:sz w:val="28"/>
          <w:szCs w:val="28"/>
        </w:rPr>
        <w:t xml:space="preserve"> и органом, предоставляющим муниципальную услугу, но не позднее следующего рабочего дня со дня поступления жалобы.</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При этом срок рассмотрения жалобы исчисляется со дня регистрации жалобы в Администрации.</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5.5. Жалоба должна содержать:</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1) наименование Администрации, должностного лица Администрации,  муниципального служащего, решения и действия (бездействие) которых обжалуются;</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proofErr w:type="gramStart"/>
      <w:r w:rsidRPr="00295EC7">
        <w:rPr>
          <w:rFonts w:ascii="Times New Roman" w:hAnsi="Times New Roman" w:cs="Times New Roman"/>
          <w:color w:val="auto"/>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3) сведения об обжалуемых решениях и действиях (бездействии)  Администрации, должностного лица Администрации, муниципального служащего;</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4) доводы, на основании которых заявитель не согласен с решением и действием (бездействием) Администрации, должностного лица Администрации, муниципального служащего.</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5.6. Заявитель имеет право на получение исчерпывающей информации и документов, необходимых для обоснования и рассмотрения жалобы.</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5.8. Основания для приостановления рассмотрения жалобы законодательством не предусмотрены.</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5.9. По результатам рассмотрения жалобы принимается одно из следующих решений:</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proofErr w:type="gramStart"/>
      <w:r w:rsidRPr="00295EC7">
        <w:rPr>
          <w:rFonts w:ascii="Times New Roman" w:hAnsi="Times New Roman" w:cs="Times New Roman"/>
          <w:color w:val="auto"/>
          <w:sz w:val="28"/>
          <w:szCs w:val="28"/>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roofErr w:type="gramEnd"/>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в удовлетворении жалобы отказывается.</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lastRenderedPageBreak/>
        <w:t xml:space="preserve">5.10. Не позднее дня, следующего за днем принятия решения, указанного в пункте 5.9 </w:t>
      </w:r>
      <w:r w:rsidR="00C06A25" w:rsidRPr="0078327C">
        <w:rPr>
          <w:rFonts w:ascii="Times New Roman" w:hAnsi="Times New Roman" w:cs="Times New Roman"/>
          <w:color w:val="auto"/>
          <w:sz w:val="28"/>
          <w:szCs w:val="28"/>
        </w:rPr>
        <w:t xml:space="preserve">Административного регламента, </w:t>
      </w:r>
      <w:r w:rsidRPr="00295EC7">
        <w:rPr>
          <w:rFonts w:ascii="Times New Roman" w:hAnsi="Times New Roman" w:cs="Times New Roman"/>
          <w:color w:val="auto"/>
          <w:sz w:val="28"/>
          <w:szCs w:val="28"/>
        </w:rPr>
        <w:t>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В случае признания жалобы подлежащей удовлетворению в ответе заявителю, указанном в пункте 5.10 Регламента,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295EC7">
        <w:rPr>
          <w:rFonts w:ascii="Times New Roman" w:hAnsi="Times New Roman" w:cs="Times New Roman"/>
          <w:color w:val="auto"/>
          <w:sz w:val="28"/>
          <w:szCs w:val="28"/>
        </w:rPr>
        <w:t>неудобства</w:t>
      </w:r>
      <w:proofErr w:type="gramEnd"/>
      <w:r w:rsidRPr="00295EC7">
        <w:rPr>
          <w:rFonts w:ascii="Times New Roman" w:hAnsi="Times New Roman" w:cs="Times New Roman"/>
          <w:color w:val="auto"/>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В случае признания </w:t>
      </w:r>
      <w:proofErr w:type="gramStart"/>
      <w:r w:rsidRPr="00295EC7">
        <w:rPr>
          <w:rFonts w:ascii="Times New Roman" w:hAnsi="Times New Roman" w:cs="Times New Roman"/>
          <w:color w:val="auto"/>
          <w:sz w:val="28"/>
          <w:szCs w:val="28"/>
        </w:rPr>
        <w:t>жалобы</w:t>
      </w:r>
      <w:proofErr w:type="gramEnd"/>
      <w:r w:rsidRPr="00295EC7">
        <w:rPr>
          <w:rFonts w:ascii="Times New Roman" w:hAnsi="Times New Roman" w:cs="Times New Roman"/>
          <w:color w:val="auto"/>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3003D0" w:rsidRPr="00295EC7"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5.11. В случае установления в ходе или по результатам </w:t>
      </w:r>
      <w:proofErr w:type="gramStart"/>
      <w:r w:rsidRPr="00295EC7">
        <w:rPr>
          <w:rFonts w:ascii="Times New Roman" w:hAnsi="Times New Roman" w:cs="Times New Roman"/>
          <w:color w:val="auto"/>
          <w:sz w:val="28"/>
          <w:szCs w:val="28"/>
        </w:rPr>
        <w:t>рассмотрения жалобы признаков состава административного правонарушения</w:t>
      </w:r>
      <w:proofErr w:type="gramEnd"/>
      <w:r w:rsidRPr="00295EC7">
        <w:rPr>
          <w:rFonts w:ascii="Times New Roman" w:hAnsi="Times New Roman" w:cs="Times New Roman"/>
          <w:color w:val="auto"/>
          <w:sz w:val="28"/>
          <w:szCs w:val="28"/>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3003D0" w:rsidRDefault="003003D0" w:rsidP="003003D0">
      <w:pPr>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295EC7">
        <w:rPr>
          <w:rFonts w:ascii="Times New Roman" w:hAnsi="Times New Roman" w:cs="Times New Roman"/>
          <w:color w:val="auto"/>
          <w:sz w:val="28"/>
          <w:szCs w:val="28"/>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3003D0" w:rsidRDefault="003003D0" w:rsidP="00893932">
      <w:pPr>
        <w:jc w:val="both"/>
        <w:rPr>
          <w:color w:val="auto"/>
        </w:rPr>
      </w:pPr>
    </w:p>
    <w:p w:rsidR="004D52C5" w:rsidRPr="00295EC7" w:rsidRDefault="004D52C5" w:rsidP="003003D0">
      <w:pPr>
        <w:ind w:firstLine="709"/>
        <w:jc w:val="both"/>
        <w:rPr>
          <w:color w:val="auto"/>
        </w:rPr>
      </w:pPr>
    </w:p>
    <w:p w:rsidR="003003D0" w:rsidRPr="00295EC7" w:rsidRDefault="003003D0" w:rsidP="004D52C5">
      <w:pPr>
        <w:jc w:val="both"/>
        <w:rPr>
          <w:color w:val="auto"/>
        </w:rPr>
      </w:pPr>
    </w:p>
    <w:tbl>
      <w:tblPr>
        <w:tblW w:w="9826" w:type="dxa"/>
        <w:tblInd w:w="-222" w:type="dxa"/>
        <w:tblLayout w:type="fixed"/>
        <w:tblCellMar>
          <w:left w:w="0" w:type="dxa"/>
          <w:right w:w="0" w:type="dxa"/>
        </w:tblCellMar>
        <w:tblLook w:val="0000"/>
      </w:tblPr>
      <w:tblGrid>
        <w:gridCol w:w="3330"/>
        <w:gridCol w:w="2263"/>
        <w:gridCol w:w="3971"/>
        <w:gridCol w:w="136"/>
        <w:gridCol w:w="126"/>
      </w:tblGrid>
      <w:tr w:rsidR="003003D0" w:rsidRPr="00295EC7" w:rsidTr="00020FFD">
        <w:trPr>
          <w:trHeight w:val="642"/>
        </w:trPr>
        <w:tc>
          <w:tcPr>
            <w:tcW w:w="3330" w:type="dxa"/>
          </w:tcPr>
          <w:p w:rsidR="003003D0" w:rsidRPr="00295EC7" w:rsidRDefault="00DD1A43" w:rsidP="00020FFD">
            <w:pPr>
              <w:snapToGrid w:val="0"/>
              <w:jc w:val="both"/>
              <w:rPr>
                <w:rFonts w:ascii="Times New Roman" w:hAnsi="Times New Roman" w:cs="Times New Roman"/>
                <w:b/>
                <w:color w:val="auto"/>
                <w:sz w:val="32"/>
                <w:szCs w:val="32"/>
              </w:rPr>
            </w:pPr>
            <w:r w:rsidRPr="00DD1A43">
              <w:rPr>
                <w:noProof/>
                <w:color w:val="auto"/>
              </w:rPr>
              <w:pict>
                <v:rect id="Прямоугольник 21" o:spid="_x0000_s1026" style="position:absolute;left:0;text-align:left;margin-left:609.2pt;margin-top:3.5pt;width:183.7pt;height:33.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" strokeweight=".26mm">
                  <v:textbox style="mso-next-textbox:#Прямоугольник 21">
                    <w:txbxContent>
                      <w:p w:rsidR="00F334E7" w:rsidRDefault="00F334E7" w:rsidP="003003D0">
                        <w:pPr>
                          <w:pStyle w:val="a6"/>
                          <w:jc w:val="center"/>
                        </w:pPr>
                        <w:r>
                          <w:rPr>
                            <w:rFonts w:ascii="Times New Roman" w:hAnsi="Times New Roman" w:cs="Times New Roman"/>
                          </w:rPr>
                          <w:t>Да, если не требуется проведение публичных слушаний</w:t>
                        </w:r>
                      </w:p>
                    </w:txbxContent>
                  </v:textbox>
                </v:rect>
              </w:pict>
            </w:r>
            <w:r w:rsidRPr="00DD1A43">
              <w:rPr>
                <w:noProof/>
                <w:color w:val="auto"/>
              </w:rPr>
              <w:pict>
                <v:shapetype id="_x0000_t32" coordsize="21600,21600" o:spt="32" o:oned="t" path="m,l21600,21600e" filled="f">
                  <v:path arrowok="t" fillok="f" o:connecttype="none"/>
                  <o:lock v:ext="edit" shapetype="t"/>
                </v:shapetype>
                <v:shape id="Прямая со стрелкой 51" o:spid="_x0000_s1029" type="#_x0000_t32" style="position:absolute;left:0;text-align:left;margin-left:652.7pt;margin-top:17.3pt;width:11.75pt;height:0;rotation:9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" adj="-1262819,-1,-1262819" strokeweight=".26mm">
                  <v:stroke endarrow="block"/>
                </v:shape>
              </w:pict>
            </w:r>
            <w:r w:rsidRPr="00DD1A43">
              <w:rPr>
                <w:noProof/>
                <w:color w:val="auto"/>
              </w:rPr>
              <w:pict>
                <v:shape id="Прямая со стрелкой 49" o:spid="_x0000_s1028" type="#_x0000_t32" style="position:absolute;left:0;text-align:left;margin-left:590.4pt;margin-top:4.15pt;width:18.8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" adj="-719521,-1,-719521" strokeweight=".26mm">
                  <v:stroke endarrow="block"/>
                </v:shape>
              </w:pict>
            </w:r>
            <w:r w:rsidRPr="00DD1A43">
              <w:rPr>
                <w:noProof/>
                <w:color w:val="auto"/>
              </w:rPr>
              <w:pict>
                <v:rect id="Прямоугольник 28" o:spid="_x0000_s1027" style="position:absolute;left:0;text-align:left;margin-left:611.25pt;margin-top:10.25pt;width:163.95pt;height:61.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" strokeweight=".26mm">
                  <v:textbox style="mso-next-textbox:#Прямоугольник 28">
                    <w:txbxContent>
                      <w:p w:rsidR="00F334E7" w:rsidRDefault="00F334E7" w:rsidP="003003D0">
                        <w:pPr>
                          <w:pStyle w:val="a6"/>
                          <w:jc w:val="center"/>
                        </w:pPr>
                        <w:r>
                          <w:rPr>
                            <w:rFonts w:ascii="Times New Roman" w:hAnsi="Times New Roman" w:cs="Times New Roman"/>
                          </w:rPr>
                          <w:t xml:space="preserve">Оформление  и подписание постановления об утверждении документации по планировке территории </w:t>
                        </w:r>
                      </w:p>
                    </w:txbxContent>
                  </v:textbox>
                </v:rect>
              </w:pict>
            </w:r>
            <w:r w:rsidRPr="00DD1A43">
              <w:rPr>
                <w:noProof/>
                <w:color w:val="auto"/>
              </w:rPr>
              <w:pict>
                <v:shape id="Прямая со стрелкой 53" o:spid="_x0000_s1030" type="#_x0000_t32" style="position:absolute;left:0;text-align:left;margin-left:591.9pt;margin-top:4.2pt;width:17.3pt;height:0;rotation:18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" adj="-796016,-1,-796016" strokeweight=".26mm">
                  <v:stroke endarrow="block"/>
                </v:shape>
              </w:pict>
            </w:r>
          </w:p>
        </w:tc>
        <w:tc>
          <w:tcPr>
            <w:tcW w:w="2263" w:type="dxa"/>
          </w:tcPr>
          <w:p w:rsidR="003003D0" w:rsidRPr="00295EC7" w:rsidRDefault="003003D0" w:rsidP="00020FFD">
            <w:pPr>
              <w:snapToGrid w:val="0"/>
              <w:jc w:val="both"/>
              <w:rPr>
                <w:rFonts w:ascii="Times New Roman" w:hAnsi="Times New Roman" w:cs="Times New Roman"/>
                <w:b/>
                <w:color w:val="auto"/>
                <w:sz w:val="32"/>
                <w:szCs w:val="32"/>
              </w:rPr>
            </w:pPr>
          </w:p>
        </w:tc>
        <w:tc>
          <w:tcPr>
            <w:tcW w:w="3971" w:type="dxa"/>
          </w:tcPr>
          <w:p w:rsidR="003003D0" w:rsidRDefault="003003D0" w:rsidP="00020FFD">
            <w:pPr>
              <w:spacing w:after="0" w:line="240" w:lineRule="auto"/>
              <w:jc w:val="right"/>
              <w:rPr>
                <w:rFonts w:ascii="Times New Roman" w:hAnsi="Times New Roman" w:cs="Times New Roman"/>
                <w:color w:val="auto"/>
                <w:sz w:val="24"/>
                <w:szCs w:val="24"/>
              </w:rPr>
            </w:pPr>
          </w:p>
          <w:p w:rsidR="008765E6" w:rsidRDefault="008765E6" w:rsidP="00020FFD">
            <w:pPr>
              <w:spacing w:after="0" w:line="240" w:lineRule="auto"/>
              <w:jc w:val="right"/>
              <w:rPr>
                <w:rFonts w:ascii="Times New Roman" w:hAnsi="Times New Roman" w:cs="Times New Roman"/>
                <w:color w:val="auto"/>
                <w:sz w:val="24"/>
                <w:szCs w:val="24"/>
              </w:rPr>
            </w:pPr>
          </w:p>
          <w:p w:rsidR="008765E6" w:rsidRDefault="008765E6" w:rsidP="00020FFD">
            <w:pPr>
              <w:spacing w:after="0" w:line="240" w:lineRule="auto"/>
              <w:jc w:val="right"/>
              <w:rPr>
                <w:rFonts w:ascii="Times New Roman" w:hAnsi="Times New Roman" w:cs="Times New Roman"/>
                <w:color w:val="auto"/>
                <w:sz w:val="24"/>
                <w:szCs w:val="24"/>
              </w:rPr>
            </w:pPr>
          </w:p>
          <w:p w:rsidR="008765E6" w:rsidRDefault="008765E6" w:rsidP="00020FFD">
            <w:pPr>
              <w:spacing w:after="0" w:line="240" w:lineRule="auto"/>
              <w:jc w:val="right"/>
              <w:rPr>
                <w:rFonts w:ascii="Times New Roman" w:hAnsi="Times New Roman" w:cs="Times New Roman"/>
                <w:color w:val="auto"/>
                <w:sz w:val="24"/>
                <w:szCs w:val="24"/>
              </w:rPr>
            </w:pPr>
          </w:p>
          <w:p w:rsidR="008765E6" w:rsidRDefault="008765E6" w:rsidP="00020FFD">
            <w:pPr>
              <w:spacing w:after="0" w:line="240" w:lineRule="auto"/>
              <w:jc w:val="right"/>
              <w:rPr>
                <w:rFonts w:ascii="Times New Roman" w:hAnsi="Times New Roman" w:cs="Times New Roman"/>
                <w:color w:val="auto"/>
                <w:sz w:val="24"/>
                <w:szCs w:val="24"/>
              </w:rPr>
            </w:pPr>
          </w:p>
          <w:p w:rsidR="00893932" w:rsidRDefault="00893932" w:rsidP="00893932">
            <w:pPr>
              <w:spacing w:after="0" w:line="240" w:lineRule="auto"/>
              <w:rPr>
                <w:rFonts w:ascii="Times New Roman" w:hAnsi="Times New Roman" w:cs="Times New Roman"/>
                <w:color w:val="auto"/>
                <w:sz w:val="24"/>
                <w:szCs w:val="24"/>
              </w:rPr>
            </w:pPr>
          </w:p>
          <w:p w:rsidR="003003D0" w:rsidRPr="00295EC7" w:rsidRDefault="003003D0" w:rsidP="00893932">
            <w:pPr>
              <w:spacing w:after="0" w:line="240" w:lineRule="auto"/>
              <w:jc w:val="right"/>
              <w:rPr>
                <w:rFonts w:ascii="Times New Roman" w:hAnsi="Times New Roman" w:cs="Times New Roman"/>
                <w:color w:val="auto"/>
                <w:sz w:val="24"/>
                <w:szCs w:val="24"/>
              </w:rPr>
            </w:pPr>
            <w:r w:rsidRPr="00295EC7">
              <w:rPr>
                <w:rFonts w:ascii="Times New Roman" w:hAnsi="Times New Roman" w:cs="Times New Roman"/>
                <w:color w:val="auto"/>
                <w:sz w:val="24"/>
                <w:szCs w:val="24"/>
              </w:rPr>
              <w:t>Приложение № 1</w:t>
            </w:r>
          </w:p>
          <w:p w:rsidR="003003D0" w:rsidRPr="00295EC7" w:rsidRDefault="003003D0" w:rsidP="00020FFD">
            <w:pPr>
              <w:pStyle w:val="ConsPlusNormal"/>
              <w:jc w:val="right"/>
              <w:rPr>
                <w:rFonts w:ascii="Times New Roman" w:hAnsi="Times New Roman" w:cs="Times New Roman"/>
                <w:color w:val="auto"/>
                <w:sz w:val="24"/>
                <w:szCs w:val="24"/>
              </w:rPr>
            </w:pPr>
            <w:r w:rsidRPr="00295EC7">
              <w:rPr>
                <w:rFonts w:ascii="Times New Roman" w:hAnsi="Times New Roman" w:cs="Times New Roman"/>
                <w:color w:val="auto"/>
                <w:sz w:val="24"/>
                <w:szCs w:val="24"/>
              </w:rPr>
              <w:t>к административному регламенту предоставления муниципальной услуги «Внесение изменений в разрешение на строительство»</w:t>
            </w:r>
          </w:p>
          <w:p w:rsidR="003003D0" w:rsidRPr="00295EC7" w:rsidRDefault="003003D0" w:rsidP="00020FFD">
            <w:pPr>
              <w:jc w:val="right"/>
              <w:rPr>
                <w:rFonts w:ascii="Times New Roman" w:hAnsi="Times New Roman" w:cs="Times New Roman"/>
                <w:color w:val="auto"/>
                <w:sz w:val="24"/>
                <w:szCs w:val="24"/>
              </w:rPr>
            </w:pPr>
            <w:r w:rsidRPr="00295EC7">
              <w:rPr>
                <w:rFonts w:ascii="Times New Roman" w:hAnsi="Times New Roman" w:cs="Times New Roman"/>
                <w:color w:val="auto"/>
                <w:sz w:val="24"/>
                <w:szCs w:val="24"/>
              </w:rPr>
              <w:t xml:space="preserve"> </w:t>
            </w:r>
          </w:p>
          <w:p w:rsidR="003003D0" w:rsidRPr="00295EC7" w:rsidRDefault="003003D0" w:rsidP="00020FFD">
            <w:pPr>
              <w:jc w:val="right"/>
              <w:rPr>
                <w:rFonts w:ascii="Times New Roman" w:hAnsi="Times New Roman" w:cs="Times New Roman"/>
                <w:color w:val="auto"/>
                <w:sz w:val="32"/>
                <w:szCs w:val="32"/>
              </w:rPr>
            </w:pPr>
          </w:p>
        </w:tc>
        <w:tc>
          <w:tcPr>
            <w:tcW w:w="136" w:type="dxa"/>
          </w:tcPr>
          <w:p w:rsidR="003003D0" w:rsidRPr="00295EC7" w:rsidRDefault="003003D0" w:rsidP="00020FFD">
            <w:pPr>
              <w:snapToGrid w:val="0"/>
              <w:rPr>
                <w:rFonts w:ascii="Times New Roman" w:hAnsi="Times New Roman" w:cs="Times New Roman"/>
                <w:b/>
                <w:color w:val="auto"/>
                <w:sz w:val="32"/>
                <w:szCs w:val="32"/>
              </w:rPr>
            </w:pPr>
          </w:p>
        </w:tc>
        <w:tc>
          <w:tcPr>
            <w:tcW w:w="126" w:type="dxa"/>
          </w:tcPr>
          <w:p w:rsidR="003003D0" w:rsidRPr="00295EC7" w:rsidRDefault="003003D0" w:rsidP="00020FFD">
            <w:pPr>
              <w:snapToGrid w:val="0"/>
              <w:rPr>
                <w:rFonts w:ascii="Times New Roman" w:hAnsi="Times New Roman" w:cs="Times New Roman"/>
                <w:b/>
                <w:color w:val="auto"/>
                <w:sz w:val="32"/>
                <w:szCs w:val="32"/>
              </w:rPr>
            </w:pPr>
          </w:p>
        </w:tc>
      </w:tr>
    </w:tbl>
    <w:p w:rsidR="003003D0" w:rsidRPr="00295EC7" w:rsidRDefault="003003D0" w:rsidP="000363D9">
      <w:pPr>
        <w:widowControl w:val="0"/>
        <w:suppressAutoHyphens w:val="0"/>
        <w:autoSpaceDE w:val="0"/>
        <w:autoSpaceDN w:val="0"/>
        <w:spacing w:after="0" w:line="240" w:lineRule="auto"/>
        <w:jc w:val="right"/>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 xml:space="preserve">                                    В ____________________________________________</w:t>
      </w:r>
    </w:p>
    <w:p w:rsidR="003003D0" w:rsidRPr="00295EC7" w:rsidRDefault="003003D0" w:rsidP="000363D9">
      <w:pPr>
        <w:widowControl w:val="0"/>
        <w:suppressAutoHyphens w:val="0"/>
        <w:autoSpaceDE w:val="0"/>
        <w:autoSpaceDN w:val="0"/>
        <w:spacing w:after="0" w:line="240" w:lineRule="auto"/>
        <w:jc w:val="right"/>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 xml:space="preserve">                                      (</w:t>
      </w:r>
      <w:r w:rsidRPr="00295EC7">
        <w:rPr>
          <w:rFonts w:ascii="Times New Roman" w:eastAsia="Times New Roman" w:hAnsi="Times New Roman" w:cs="Times New Roman"/>
          <w:color w:val="auto"/>
          <w:sz w:val="24"/>
          <w:szCs w:val="24"/>
          <w:lang w:eastAsia="ru-RU"/>
        </w:rPr>
        <w:t>наименование органа местного самоуправления</w:t>
      </w:r>
      <w:r w:rsidRPr="00295EC7">
        <w:rPr>
          <w:rFonts w:ascii="Times New Roman" w:eastAsia="Times New Roman" w:hAnsi="Times New Roman" w:cs="Times New Roman"/>
          <w:color w:val="auto"/>
          <w:sz w:val="28"/>
          <w:szCs w:val="28"/>
          <w:lang w:eastAsia="ru-RU"/>
        </w:rPr>
        <w:t>)</w:t>
      </w:r>
    </w:p>
    <w:p w:rsidR="003003D0" w:rsidRPr="00295EC7" w:rsidRDefault="003003D0" w:rsidP="000363D9">
      <w:pPr>
        <w:widowControl w:val="0"/>
        <w:suppressAutoHyphens w:val="0"/>
        <w:autoSpaceDE w:val="0"/>
        <w:autoSpaceDN w:val="0"/>
        <w:spacing w:after="0" w:line="240" w:lineRule="auto"/>
        <w:jc w:val="right"/>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 xml:space="preserve">                              _____________________________________________</w:t>
      </w:r>
    </w:p>
    <w:p w:rsidR="003003D0" w:rsidRPr="00295EC7" w:rsidRDefault="003003D0" w:rsidP="000363D9">
      <w:pPr>
        <w:widowControl w:val="0"/>
        <w:suppressAutoHyphens w:val="0"/>
        <w:autoSpaceDE w:val="0"/>
        <w:autoSpaceDN w:val="0"/>
        <w:spacing w:after="0" w:line="240" w:lineRule="auto"/>
        <w:jc w:val="right"/>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 xml:space="preserve">                                                                          (</w:t>
      </w:r>
      <w:r w:rsidRPr="00295EC7">
        <w:rPr>
          <w:rFonts w:ascii="Times New Roman" w:eastAsia="Times New Roman" w:hAnsi="Times New Roman" w:cs="Times New Roman"/>
          <w:color w:val="auto"/>
          <w:sz w:val="24"/>
          <w:szCs w:val="24"/>
          <w:lang w:eastAsia="ru-RU"/>
        </w:rPr>
        <w:t>Ф.И.О.)</w:t>
      </w:r>
    </w:p>
    <w:p w:rsidR="003003D0" w:rsidRPr="00295EC7" w:rsidRDefault="003003D0" w:rsidP="000363D9">
      <w:pPr>
        <w:widowControl w:val="0"/>
        <w:suppressAutoHyphens w:val="0"/>
        <w:autoSpaceDE w:val="0"/>
        <w:autoSpaceDN w:val="0"/>
        <w:spacing w:after="0" w:line="240" w:lineRule="auto"/>
        <w:jc w:val="right"/>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 xml:space="preserve">                              _____________________________________________</w:t>
      </w:r>
    </w:p>
    <w:p w:rsidR="003003D0" w:rsidRPr="00295EC7" w:rsidRDefault="003003D0" w:rsidP="000363D9">
      <w:pPr>
        <w:widowControl w:val="0"/>
        <w:suppressAutoHyphens w:val="0"/>
        <w:autoSpaceDE w:val="0"/>
        <w:autoSpaceDN w:val="0"/>
        <w:spacing w:after="0" w:line="240" w:lineRule="auto"/>
        <w:jc w:val="right"/>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 xml:space="preserve">                                          </w:t>
      </w:r>
      <w:proofErr w:type="gramStart"/>
      <w:r w:rsidRPr="00295EC7">
        <w:rPr>
          <w:rFonts w:ascii="Times New Roman" w:eastAsia="Times New Roman" w:hAnsi="Times New Roman" w:cs="Times New Roman"/>
          <w:color w:val="auto"/>
          <w:sz w:val="28"/>
          <w:szCs w:val="28"/>
          <w:lang w:eastAsia="ru-RU"/>
        </w:rPr>
        <w:t>(</w:t>
      </w:r>
      <w:r w:rsidRPr="00295EC7">
        <w:rPr>
          <w:rFonts w:ascii="Times New Roman" w:eastAsia="Times New Roman" w:hAnsi="Times New Roman" w:cs="Times New Roman"/>
          <w:color w:val="auto"/>
          <w:sz w:val="24"/>
          <w:szCs w:val="24"/>
          <w:lang w:eastAsia="ru-RU"/>
        </w:rPr>
        <w:t>наименование организации, юридический адрес,</w:t>
      </w:r>
      <w:proofErr w:type="gramEnd"/>
    </w:p>
    <w:p w:rsidR="003003D0" w:rsidRPr="00295EC7" w:rsidRDefault="003003D0" w:rsidP="000363D9">
      <w:pPr>
        <w:widowControl w:val="0"/>
        <w:suppressAutoHyphens w:val="0"/>
        <w:autoSpaceDE w:val="0"/>
        <w:autoSpaceDN w:val="0"/>
        <w:spacing w:after="0" w:line="240" w:lineRule="auto"/>
        <w:jc w:val="right"/>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 xml:space="preserve">                              _____________________________________________</w:t>
      </w:r>
    </w:p>
    <w:p w:rsidR="003003D0" w:rsidRPr="00295EC7" w:rsidRDefault="003003D0" w:rsidP="000363D9">
      <w:pPr>
        <w:widowControl w:val="0"/>
        <w:suppressAutoHyphens w:val="0"/>
        <w:autoSpaceDE w:val="0"/>
        <w:autoSpaceDN w:val="0"/>
        <w:spacing w:after="0" w:line="240" w:lineRule="auto"/>
        <w:jc w:val="right"/>
        <w:rPr>
          <w:rFonts w:ascii="Times New Roman" w:eastAsia="Times New Roman" w:hAnsi="Times New Roman" w:cs="Times New Roman"/>
          <w:color w:val="auto"/>
          <w:sz w:val="24"/>
          <w:szCs w:val="24"/>
          <w:lang w:eastAsia="ru-RU"/>
        </w:rPr>
      </w:pPr>
      <w:r w:rsidRPr="00295EC7">
        <w:rPr>
          <w:rFonts w:ascii="Times New Roman" w:eastAsia="Times New Roman" w:hAnsi="Times New Roman" w:cs="Times New Roman"/>
          <w:color w:val="auto"/>
          <w:sz w:val="28"/>
          <w:szCs w:val="28"/>
          <w:lang w:eastAsia="ru-RU"/>
        </w:rPr>
        <w:t xml:space="preserve">                                         </w:t>
      </w:r>
      <w:r w:rsidRPr="00295EC7">
        <w:rPr>
          <w:rFonts w:ascii="Times New Roman" w:eastAsia="Times New Roman" w:hAnsi="Times New Roman" w:cs="Times New Roman"/>
          <w:color w:val="auto"/>
          <w:sz w:val="24"/>
          <w:szCs w:val="24"/>
          <w:lang w:eastAsia="ru-RU"/>
        </w:rPr>
        <w:t>реквизиты (ИНН, ОГРН) - для юридических лиц, Ф.И.О.,</w:t>
      </w:r>
    </w:p>
    <w:p w:rsidR="003003D0" w:rsidRPr="00295EC7" w:rsidRDefault="003003D0" w:rsidP="000363D9">
      <w:pPr>
        <w:widowControl w:val="0"/>
        <w:suppressAutoHyphens w:val="0"/>
        <w:autoSpaceDE w:val="0"/>
        <w:autoSpaceDN w:val="0"/>
        <w:spacing w:after="0" w:line="240" w:lineRule="auto"/>
        <w:jc w:val="right"/>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lastRenderedPageBreak/>
        <w:t xml:space="preserve">                              _____________________________________________</w:t>
      </w:r>
    </w:p>
    <w:p w:rsidR="003003D0" w:rsidRPr="00295EC7" w:rsidRDefault="003003D0" w:rsidP="000363D9">
      <w:pPr>
        <w:widowControl w:val="0"/>
        <w:suppressAutoHyphens w:val="0"/>
        <w:autoSpaceDE w:val="0"/>
        <w:autoSpaceDN w:val="0"/>
        <w:spacing w:after="0" w:line="240" w:lineRule="auto"/>
        <w:jc w:val="right"/>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 xml:space="preserve">                                                </w:t>
      </w:r>
      <w:r w:rsidRPr="00295EC7">
        <w:rPr>
          <w:rFonts w:ascii="Times New Roman" w:eastAsia="Times New Roman" w:hAnsi="Times New Roman" w:cs="Times New Roman"/>
          <w:color w:val="auto"/>
          <w:sz w:val="24"/>
          <w:szCs w:val="24"/>
          <w:lang w:eastAsia="ru-RU"/>
        </w:rPr>
        <w:t>данные документа, удостоверяющего личность</w:t>
      </w:r>
      <w:r w:rsidRPr="00295EC7">
        <w:rPr>
          <w:rFonts w:ascii="Times New Roman" w:eastAsia="Times New Roman" w:hAnsi="Times New Roman" w:cs="Times New Roman"/>
          <w:color w:val="auto"/>
          <w:sz w:val="28"/>
          <w:szCs w:val="28"/>
          <w:lang w:eastAsia="ru-RU"/>
        </w:rPr>
        <w:t>,</w:t>
      </w:r>
    </w:p>
    <w:p w:rsidR="003003D0" w:rsidRPr="00295EC7" w:rsidRDefault="003003D0" w:rsidP="000363D9">
      <w:pPr>
        <w:widowControl w:val="0"/>
        <w:suppressAutoHyphens w:val="0"/>
        <w:autoSpaceDE w:val="0"/>
        <w:autoSpaceDN w:val="0"/>
        <w:spacing w:after="0" w:line="240" w:lineRule="auto"/>
        <w:jc w:val="right"/>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 xml:space="preserve">                              _____________________________________________</w:t>
      </w:r>
    </w:p>
    <w:p w:rsidR="003003D0" w:rsidRPr="00295EC7" w:rsidRDefault="003003D0" w:rsidP="000363D9">
      <w:pPr>
        <w:widowControl w:val="0"/>
        <w:suppressAutoHyphens w:val="0"/>
        <w:autoSpaceDE w:val="0"/>
        <w:autoSpaceDN w:val="0"/>
        <w:spacing w:after="0" w:line="240" w:lineRule="auto"/>
        <w:jc w:val="right"/>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 xml:space="preserve">                                                  </w:t>
      </w:r>
      <w:r w:rsidRPr="00295EC7">
        <w:rPr>
          <w:rFonts w:ascii="Times New Roman" w:eastAsia="Times New Roman" w:hAnsi="Times New Roman" w:cs="Times New Roman"/>
          <w:color w:val="auto"/>
          <w:sz w:val="24"/>
          <w:szCs w:val="24"/>
          <w:lang w:eastAsia="ru-RU"/>
        </w:rPr>
        <w:t>место жительства - для физических лиц</w:t>
      </w:r>
      <w:r w:rsidRPr="00295EC7">
        <w:rPr>
          <w:rFonts w:ascii="Times New Roman" w:eastAsia="Times New Roman" w:hAnsi="Times New Roman" w:cs="Times New Roman"/>
          <w:color w:val="auto"/>
          <w:sz w:val="28"/>
          <w:szCs w:val="28"/>
          <w:lang w:eastAsia="ru-RU"/>
        </w:rPr>
        <w:t>)</w:t>
      </w:r>
    </w:p>
    <w:p w:rsidR="003003D0" w:rsidRPr="00295EC7" w:rsidRDefault="003003D0" w:rsidP="000363D9">
      <w:pPr>
        <w:widowControl w:val="0"/>
        <w:suppressAutoHyphens w:val="0"/>
        <w:autoSpaceDE w:val="0"/>
        <w:autoSpaceDN w:val="0"/>
        <w:spacing w:after="0" w:line="240" w:lineRule="auto"/>
        <w:jc w:val="right"/>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 xml:space="preserve">                              _____________________________________________</w:t>
      </w:r>
    </w:p>
    <w:p w:rsidR="003003D0" w:rsidRPr="00295EC7" w:rsidRDefault="003003D0" w:rsidP="000363D9">
      <w:pPr>
        <w:widowControl w:val="0"/>
        <w:suppressAutoHyphens w:val="0"/>
        <w:autoSpaceDE w:val="0"/>
        <w:autoSpaceDN w:val="0"/>
        <w:spacing w:after="0" w:line="240" w:lineRule="auto"/>
        <w:jc w:val="right"/>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 xml:space="preserve">                                                    </w:t>
      </w:r>
      <w:proofErr w:type="gramStart"/>
      <w:r w:rsidRPr="00295EC7">
        <w:rPr>
          <w:rFonts w:ascii="Times New Roman" w:eastAsia="Times New Roman" w:hAnsi="Times New Roman" w:cs="Times New Roman"/>
          <w:color w:val="auto"/>
          <w:sz w:val="28"/>
          <w:szCs w:val="28"/>
          <w:lang w:eastAsia="ru-RU"/>
        </w:rPr>
        <w:t>(</w:t>
      </w:r>
      <w:r w:rsidRPr="00295EC7">
        <w:rPr>
          <w:rFonts w:ascii="Times New Roman" w:eastAsia="Times New Roman" w:hAnsi="Times New Roman" w:cs="Times New Roman"/>
          <w:color w:val="auto"/>
          <w:sz w:val="24"/>
          <w:szCs w:val="24"/>
          <w:lang w:eastAsia="ru-RU"/>
        </w:rPr>
        <w:t>телефон, факс, адрес электронной почты</w:t>
      </w:r>
      <w:proofErr w:type="gramEnd"/>
    </w:p>
    <w:p w:rsidR="003003D0" w:rsidRPr="00295EC7" w:rsidRDefault="003003D0" w:rsidP="000363D9">
      <w:pPr>
        <w:widowControl w:val="0"/>
        <w:suppressAutoHyphens w:val="0"/>
        <w:autoSpaceDE w:val="0"/>
        <w:autoSpaceDN w:val="0"/>
        <w:spacing w:after="0" w:line="240" w:lineRule="auto"/>
        <w:jc w:val="right"/>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 xml:space="preserve">                              _____________________________________________</w:t>
      </w:r>
    </w:p>
    <w:p w:rsidR="003003D0" w:rsidRPr="00295EC7" w:rsidRDefault="003003D0" w:rsidP="00243D87">
      <w:pPr>
        <w:widowControl w:val="0"/>
        <w:suppressAutoHyphens w:val="0"/>
        <w:autoSpaceDE w:val="0"/>
        <w:autoSpaceDN w:val="0"/>
        <w:spacing w:after="0" w:line="240" w:lineRule="auto"/>
        <w:jc w:val="right"/>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 xml:space="preserve">                                                        </w:t>
      </w:r>
      <w:r w:rsidRPr="00295EC7">
        <w:rPr>
          <w:rFonts w:ascii="Times New Roman" w:eastAsia="Times New Roman" w:hAnsi="Times New Roman" w:cs="Times New Roman"/>
          <w:color w:val="auto"/>
          <w:sz w:val="24"/>
          <w:szCs w:val="24"/>
          <w:lang w:eastAsia="ru-RU"/>
        </w:rPr>
        <w:t>указываются по желанию заявителя</w:t>
      </w:r>
      <w:r w:rsidRPr="00295EC7">
        <w:rPr>
          <w:rFonts w:ascii="Times New Roman" w:eastAsia="Times New Roman" w:hAnsi="Times New Roman" w:cs="Times New Roman"/>
          <w:color w:val="auto"/>
          <w:sz w:val="28"/>
          <w:szCs w:val="28"/>
          <w:lang w:eastAsia="ru-RU"/>
        </w:rPr>
        <w:t>)</w:t>
      </w:r>
    </w:p>
    <w:p w:rsidR="003003D0" w:rsidRPr="00295EC7" w:rsidRDefault="003003D0" w:rsidP="003003D0">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p>
    <w:p w:rsidR="003003D0" w:rsidRPr="00243D87" w:rsidRDefault="003003D0" w:rsidP="003003D0">
      <w:pPr>
        <w:widowControl w:val="0"/>
        <w:suppressAutoHyphens w:val="0"/>
        <w:autoSpaceDE w:val="0"/>
        <w:autoSpaceDN w:val="0"/>
        <w:spacing w:after="0" w:line="240" w:lineRule="auto"/>
        <w:jc w:val="center"/>
        <w:rPr>
          <w:rFonts w:ascii="Times New Roman" w:eastAsia="Times New Roman" w:hAnsi="Times New Roman" w:cs="Times New Roman"/>
          <w:b/>
          <w:color w:val="auto"/>
          <w:sz w:val="28"/>
          <w:szCs w:val="28"/>
          <w:lang w:eastAsia="ru-RU"/>
        </w:rPr>
      </w:pPr>
      <w:bookmarkStart w:id="3" w:name="P477"/>
      <w:bookmarkEnd w:id="3"/>
      <w:r w:rsidRPr="00243D87">
        <w:rPr>
          <w:rFonts w:ascii="Times New Roman" w:eastAsia="Times New Roman" w:hAnsi="Times New Roman" w:cs="Times New Roman"/>
          <w:b/>
          <w:color w:val="auto"/>
          <w:sz w:val="28"/>
          <w:szCs w:val="28"/>
          <w:lang w:eastAsia="ru-RU"/>
        </w:rPr>
        <w:t xml:space="preserve">Уведомление </w:t>
      </w:r>
    </w:p>
    <w:p w:rsidR="003003D0" w:rsidRPr="00243D87" w:rsidRDefault="003003D0" w:rsidP="003003D0">
      <w:pPr>
        <w:suppressAutoHyphens w:val="0"/>
        <w:autoSpaceDE w:val="0"/>
        <w:autoSpaceDN w:val="0"/>
        <w:adjustRightInd w:val="0"/>
        <w:spacing w:after="0" w:line="240" w:lineRule="auto"/>
        <w:ind w:firstLine="567"/>
        <w:jc w:val="center"/>
        <w:rPr>
          <w:rFonts w:ascii="Times New Roman" w:hAnsi="Times New Roman" w:cs="Times New Roman"/>
          <w:b/>
          <w:color w:val="auto"/>
          <w:sz w:val="28"/>
          <w:szCs w:val="28"/>
          <w:lang w:eastAsia="en-US"/>
        </w:rPr>
      </w:pPr>
      <w:r w:rsidRPr="00243D87">
        <w:rPr>
          <w:rFonts w:ascii="Times New Roman" w:hAnsi="Times New Roman" w:cs="Times New Roman"/>
          <w:b/>
          <w:color w:val="auto"/>
          <w:sz w:val="28"/>
          <w:szCs w:val="28"/>
          <w:lang w:eastAsia="en-US"/>
        </w:rPr>
        <w:t>о переходе прав на земельные участки, права пользования недрами, об образовании земельного участка</w:t>
      </w:r>
    </w:p>
    <w:p w:rsidR="003003D0" w:rsidRPr="00295EC7" w:rsidRDefault="003003D0" w:rsidP="003003D0">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p>
    <w:p w:rsidR="003003D0" w:rsidRPr="00295EC7" w:rsidRDefault="003003D0" w:rsidP="003003D0">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 xml:space="preserve">    В  соответствии  со  </w:t>
      </w:r>
      <w:hyperlink r:id="rId37" w:history="1">
        <w:r w:rsidRPr="00295EC7">
          <w:rPr>
            <w:rFonts w:ascii="Times New Roman" w:eastAsia="Times New Roman" w:hAnsi="Times New Roman" w:cs="Times New Roman"/>
            <w:color w:val="auto"/>
            <w:sz w:val="28"/>
            <w:szCs w:val="28"/>
            <w:lang w:eastAsia="ru-RU"/>
          </w:rPr>
          <w:t>статьей  51</w:t>
        </w:r>
      </w:hyperlink>
      <w:r w:rsidRPr="00295EC7">
        <w:rPr>
          <w:rFonts w:ascii="Times New Roman" w:eastAsia="Times New Roman" w:hAnsi="Times New Roman" w:cs="Times New Roman"/>
          <w:color w:val="auto"/>
          <w:sz w:val="28"/>
          <w:szCs w:val="28"/>
          <w:lang w:eastAsia="ru-RU"/>
        </w:rPr>
        <w:t xml:space="preserve">  Градостроительного кодекса Российской</w:t>
      </w:r>
    </w:p>
    <w:p w:rsidR="003003D0" w:rsidRPr="00295EC7" w:rsidRDefault="003003D0" w:rsidP="003003D0">
      <w:pPr>
        <w:suppressAutoHyphens w:val="0"/>
        <w:overflowPunct w:val="0"/>
        <w:autoSpaceDE w:val="0"/>
        <w:autoSpaceDN w:val="0"/>
        <w:adjustRightInd w:val="0"/>
        <w:spacing w:after="0" w:line="240" w:lineRule="auto"/>
        <w:jc w:val="center"/>
        <w:textAlignment w:val="baseline"/>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Федерации  на основании реквизитов:</w:t>
      </w:r>
    </w:p>
    <w:p w:rsidR="003003D0" w:rsidRPr="00295EC7" w:rsidRDefault="003003D0" w:rsidP="003003D0">
      <w:pPr>
        <w:suppressAutoHyphens w:val="0"/>
        <w:autoSpaceDE w:val="0"/>
        <w:autoSpaceDN w:val="0"/>
        <w:adjustRightInd w:val="0"/>
        <w:spacing w:before="220" w:after="0" w:line="240" w:lineRule="auto"/>
        <w:ind w:firstLine="540"/>
        <w:jc w:val="both"/>
        <w:rPr>
          <w:rFonts w:ascii="Times New Roman" w:hAnsi="Times New Roman" w:cs="Times New Roman"/>
          <w:color w:val="auto"/>
          <w:sz w:val="28"/>
          <w:szCs w:val="28"/>
          <w:lang w:eastAsia="en-US"/>
        </w:rPr>
      </w:pPr>
      <w:r w:rsidRPr="00295EC7">
        <w:rPr>
          <w:rFonts w:ascii="Times New Roman" w:hAnsi="Times New Roman" w:cs="Times New Roman"/>
          <w:color w:val="auto"/>
          <w:sz w:val="28"/>
          <w:szCs w:val="28"/>
          <w:lang w:eastAsia="en-US"/>
        </w:rPr>
        <w:t>1) _______________________________________________________</w:t>
      </w:r>
      <w:r w:rsidR="000363D9">
        <w:rPr>
          <w:rFonts w:ascii="Times New Roman" w:hAnsi="Times New Roman" w:cs="Times New Roman"/>
          <w:color w:val="auto"/>
          <w:sz w:val="28"/>
          <w:szCs w:val="28"/>
          <w:lang w:eastAsia="en-US"/>
        </w:rPr>
        <w:t>_______</w:t>
      </w:r>
      <w:r w:rsidRPr="00295EC7">
        <w:rPr>
          <w:rFonts w:ascii="Times New Roman" w:hAnsi="Times New Roman" w:cs="Times New Roman"/>
          <w:color w:val="auto"/>
          <w:sz w:val="28"/>
          <w:szCs w:val="28"/>
          <w:lang w:eastAsia="en-US"/>
        </w:rPr>
        <w:t xml:space="preserve">_ </w:t>
      </w:r>
    </w:p>
    <w:p w:rsidR="003003D0" w:rsidRPr="00295EC7" w:rsidRDefault="003003D0" w:rsidP="003003D0">
      <w:pPr>
        <w:suppressAutoHyphens w:val="0"/>
        <w:autoSpaceDE w:val="0"/>
        <w:autoSpaceDN w:val="0"/>
        <w:adjustRightInd w:val="0"/>
        <w:spacing w:before="220" w:after="0" w:line="240" w:lineRule="auto"/>
        <w:ind w:firstLine="540"/>
        <w:jc w:val="both"/>
        <w:rPr>
          <w:rFonts w:ascii="Times New Roman" w:hAnsi="Times New Roman" w:cs="Times New Roman"/>
          <w:color w:val="auto"/>
          <w:sz w:val="28"/>
          <w:szCs w:val="28"/>
          <w:lang w:eastAsia="en-US"/>
        </w:rPr>
      </w:pPr>
      <w:r w:rsidRPr="00295EC7">
        <w:rPr>
          <w:rFonts w:ascii="Times New Roman" w:hAnsi="Times New Roman" w:cs="Times New Roman"/>
          <w:color w:val="auto"/>
          <w:sz w:val="28"/>
          <w:szCs w:val="28"/>
          <w:lang w:eastAsia="en-US"/>
        </w:rPr>
        <w:t xml:space="preserve">правоустанавливающих документов на земельные участки в случае, указанном в </w:t>
      </w:r>
      <w:hyperlink r:id="rId38" w:history="1">
        <w:r w:rsidRPr="00295EC7">
          <w:rPr>
            <w:rFonts w:ascii="Times New Roman" w:hAnsi="Times New Roman" w:cs="Times New Roman"/>
            <w:color w:val="auto"/>
            <w:sz w:val="28"/>
            <w:szCs w:val="28"/>
            <w:lang w:eastAsia="en-US"/>
          </w:rPr>
          <w:t>части 21.5 статьи 51</w:t>
        </w:r>
      </w:hyperlink>
      <w:r w:rsidRPr="00295EC7">
        <w:rPr>
          <w:rFonts w:ascii="Times New Roman" w:hAnsi="Times New Roman" w:cs="Times New Roman"/>
          <w:color w:val="auto"/>
          <w:sz w:val="28"/>
          <w:szCs w:val="28"/>
          <w:lang w:eastAsia="en-US"/>
        </w:rPr>
        <w:t xml:space="preserve"> Градостроительного кодекса Российской Федерации;</w:t>
      </w:r>
    </w:p>
    <w:p w:rsidR="003003D0" w:rsidRPr="00295EC7" w:rsidRDefault="003003D0" w:rsidP="003003D0">
      <w:pPr>
        <w:suppressAutoHyphens w:val="0"/>
        <w:autoSpaceDE w:val="0"/>
        <w:autoSpaceDN w:val="0"/>
        <w:adjustRightInd w:val="0"/>
        <w:spacing w:before="220" w:after="0" w:line="240" w:lineRule="auto"/>
        <w:ind w:firstLine="540"/>
        <w:jc w:val="both"/>
        <w:rPr>
          <w:rFonts w:ascii="Times New Roman" w:hAnsi="Times New Roman" w:cs="Times New Roman"/>
          <w:color w:val="auto"/>
          <w:sz w:val="28"/>
          <w:szCs w:val="28"/>
          <w:lang w:eastAsia="en-US"/>
        </w:rPr>
      </w:pPr>
      <w:r w:rsidRPr="00295EC7">
        <w:rPr>
          <w:rFonts w:ascii="Times New Roman" w:hAnsi="Times New Roman" w:cs="Times New Roman"/>
          <w:color w:val="auto"/>
          <w:sz w:val="28"/>
          <w:szCs w:val="28"/>
          <w:lang w:eastAsia="en-US"/>
        </w:rPr>
        <w:t>2) _________________________________________________</w:t>
      </w:r>
      <w:r w:rsidR="00243D87">
        <w:rPr>
          <w:rFonts w:ascii="Times New Roman" w:hAnsi="Times New Roman" w:cs="Times New Roman"/>
          <w:color w:val="auto"/>
          <w:sz w:val="28"/>
          <w:szCs w:val="28"/>
          <w:lang w:eastAsia="en-US"/>
        </w:rPr>
        <w:t>_______</w:t>
      </w:r>
      <w:r w:rsidRPr="00295EC7">
        <w:rPr>
          <w:rFonts w:ascii="Times New Roman" w:hAnsi="Times New Roman" w:cs="Times New Roman"/>
          <w:color w:val="auto"/>
          <w:sz w:val="28"/>
          <w:szCs w:val="28"/>
          <w:lang w:eastAsia="en-US"/>
        </w:rPr>
        <w:t>_______</w:t>
      </w:r>
    </w:p>
    <w:p w:rsidR="003003D0" w:rsidRPr="00295EC7" w:rsidRDefault="003003D0" w:rsidP="003003D0">
      <w:pPr>
        <w:suppressAutoHyphens w:val="0"/>
        <w:autoSpaceDE w:val="0"/>
        <w:autoSpaceDN w:val="0"/>
        <w:adjustRightInd w:val="0"/>
        <w:spacing w:before="220" w:after="0" w:line="240" w:lineRule="auto"/>
        <w:ind w:firstLine="540"/>
        <w:jc w:val="both"/>
        <w:rPr>
          <w:rFonts w:ascii="Times New Roman" w:hAnsi="Times New Roman" w:cs="Times New Roman"/>
          <w:color w:val="auto"/>
          <w:sz w:val="28"/>
          <w:szCs w:val="28"/>
          <w:lang w:eastAsia="en-US"/>
        </w:rPr>
      </w:pPr>
      <w:r w:rsidRPr="00295EC7">
        <w:rPr>
          <w:rFonts w:ascii="Times New Roman" w:hAnsi="Times New Roman" w:cs="Times New Roman"/>
          <w:color w:val="auto"/>
          <w:sz w:val="28"/>
          <w:szCs w:val="28"/>
          <w:lang w:eastAsia="en-US"/>
        </w:rPr>
        <w:t xml:space="preserve">решения об образовании земельных участков в случаях, предусмотренных </w:t>
      </w:r>
      <w:hyperlink r:id="rId39" w:history="1">
        <w:r w:rsidRPr="00295EC7">
          <w:rPr>
            <w:rFonts w:ascii="Times New Roman" w:hAnsi="Times New Roman" w:cs="Times New Roman"/>
            <w:color w:val="auto"/>
            <w:sz w:val="28"/>
            <w:szCs w:val="28"/>
            <w:lang w:eastAsia="en-US"/>
          </w:rPr>
          <w:t>частями 21.6</w:t>
        </w:r>
      </w:hyperlink>
      <w:r w:rsidRPr="00295EC7">
        <w:rPr>
          <w:rFonts w:ascii="Times New Roman" w:hAnsi="Times New Roman" w:cs="Times New Roman"/>
          <w:color w:val="auto"/>
          <w:sz w:val="28"/>
          <w:szCs w:val="28"/>
          <w:lang w:eastAsia="en-US"/>
        </w:rPr>
        <w:t xml:space="preserve"> и </w:t>
      </w:r>
      <w:hyperlink r:id="rId40" w:history="1">
        <w:r w:rsidRPr="00295EC7">
          <w:rPr>
            <w:rFonts w:ascii="Times New Roman" w:hAnsi="Times New Roman" w:cs="Times New Roman"/>
            <w:color w:val="auto"/>
            <w:sz w:val="28"/>
            <w:szCs w:val="28"/>
            <w:lang w:eastAsia="en-US"/>
          </w:rPr>
          <w:t>21.7 статьи 51</w:t>
        </w:r>
      </w:hyperlink>
      <w:r w:rsidRPr="00295EC7">
        <w:rPr>
          <w:rFonts w:ascii="Times New Roman" w:hAnsi="Times New Roman" w:cs="Times New Roman"/>
          <w:color w:val="auto"/>
          <w:sz w:val="28"/>
          <w:szCs w:val="28"/>
          <w:lang w:eastAsia="en-US"/>
        </w:rPr>
        <w:t xml:space="preserve"> Градостроительного кодекса Российской Федерации,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3003D0" w:rsidRPr="00295EC7" w:rsidRDefault="003003D0" w:rsidP="003003D0">
      <w:pPr>
        <w:suppressAutoHyphens w:val="0"/>
        <w:autoSpaceDE w:val="0"/>
        <w:autoSpaceDN w:val="0"/>
        <w:adjustRightInd w:val="0"/>
        <w:spacing w:before="220" w:after="0" w:line="240" w:lineRule="auto"/>
        <w:ind w:firstLine="540"/>
        <w:jc w:val="both"/>
        <w:rPr>
          <w:rFonts w:ascii="Times New Roman" w:hAnsi="Times New Roman" w:cs="Times New Roman"/>
          <w:color w:val="auto"/>
          <w:sz w:val="28"/>
          <w:szCs w:val="28"/>
          <w:lang w:eastAsia="en-US"/>
        </w:rPr>
      </w:pPr>
      <w:r w:rsidRPr="00295EC7">
        <w:rPr>
          <w:rFonts w:ascii="Times New Roman" w:hAnsi="Times New Roman" w:cs="Times New Roman"/>
          <w:color w:val="auto"/>
          <w:sz w:val="28"/>
          <w:szCs w:val="28"/>
          <w:lang w:eastAsia="en-US"/>
        </w:rPr>
        <w:t>3) _____________________________________________</w:t>
      </w:r>
      <w:r w:rsidR="00243D87">
        <w:rPr>
          <w:rFonts w:ascii="Times New Roman" w:hAnsi="Times New Roman" w:cs="Times New Roman"/>
          <w:color w:val="auto"/>
          <w:sz w:val="28"/>
          <w:szCs w:val="28"/>
          <w:lang w:eastAsia="en-US"/>
        </w:rPr>
        <w:t>_______</w:t>
      </w:r>
      <w:r w:rsidRPr="00295EC7">
        <w:rPr>
          <w:rFonts w:ascii="Times New Roman" w:hAnsi="Times New Roman" w:cs="Times New Roman"/>
          <w:color w:val="auto"/>
          <w:sz w:val="28"/>
          <w:szCs w:val="28"/>
          <w:lang w:eastAsia="en-US"/>
        </w:rPr>
        <w:t>___________</w:t>
      </w:r>
    </w:p>
    <w:p w:rsidR="003003D0" w:rsidRPr="00295EC7" w:rsidRDefault="003003D0" w:rsidP="003003D0">
      <w:pPr>
        <w:suppressAutoHyphens w:val="0"/>
        <w:autoSpaceDE w:val="0"/>
        <w:autoSpaceDN w:val="0"/>
        <w:adjustRightInd w:val="0"/>
        <w:spacing w:before="220" w:after="0" w:line="240" w:lineRule="auto"/>
        <w:ind w:firstLine="540"/>
        <w:jc w:val="both"/>
        <w:rPr>
          <w:rFonts w:ascii="Times New Roman" w:hAnsi="Times New Roman" w:cs="Times New Roman"/>
          <w:color w:val="auto"/>
          <w:sz w:val="28"/>
          <w:szCs w:val="28"/>
          <w:lang w:eastAsia="en-US"/>
        </w:rPr>
      </w:pPr>
      <w:r w:rsidRPr="00295EC7">
        <w:rPr>
          <w:rFonts w:ascii="Times New Roman" w:hAnsi="Times New Roman" w:cs="Times New Roman"/>
          <w:color w:val="auto"/>
          <w:sz w:val="28"/>
          <w:szCs w:val="28"/>
          <w:lang w:eastAsia="en-US"/>
        </w:rPr>
        <w:t xml:space="preserve">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w:t>
      </w:r>
      <w:hyperlink r:id="rId41" w:history="1">
        <w:r w:rsidRPr="00295EC7">
          <w:rPr>
            <w:rFonts w:ascii="Times New Roman" w:hAnsi="Times New Roman" w:cs="Times New Roman"/>
            <w:color w:val="auto"/>
            <w:sz w:val="28"/>
            <w:szCs w:val="28"/>
            <w:lang w:eastAsia="en-US"/>
          </w:rPr>
          <w:t>частью 21.7 статьи 51</w:t>
        </w:r>
      </w:hyperlink>
      <w:r w:rsidRPr="00295EC7">
        <w:rPr>
          <w:rFonts w:ascii="Times New Roman" w:hAnsi="Times New Roman" w:cs="Times New Roman"/>
          <w:color w:val="auto"/>
          <w:sz w:val="28"/>
          <w:szCs w:val="28"/>
          <w:lang w:eastAsia="en-US"/>
        </w:rPr>
        <w:t xml:space="preserve"> Градостроительного кодекса Российской Федерации; </w:t>
      </w:r>
    </w:p>
    <w:p w:rsidR="003003D0" w:rsidRPr="00295EC7" w:rsidRDefault="003003D0" w:rsidP="003003D0">
      <w:pPr>
        <w:suppressAutoHyphens w:val="0"/>
        <w:autoSpaceDE w:val="0"/>
        <w:autoSpaceDN w:val="0"/>
        <w:adjustRightInd w:val="0"/>
        <w:spacing w:before="220" w:after="0" w:line="240" w:lineRule="auto"/>
        <w:ind w:firstLine="540"/>
        <w:jc w:val="both"/>
        <w:rPr>
          <w:rFonts w:ascii="Times New Roman" w:hAnsi="Times New Roman" w:cs="Times New Roman"/>
          <w:color w:val="auto"/>
          <w:sz w:val="28"/>
          <w:szCs w:val="28"/>
          <w:lang w:eastAsia="en-US"/>
        </w:rPr>
      </w:pPr>
      <w:r w:rsidRPr="00295EC7">
        <w:rPr>
          <w:rFonts w:ascii="Times New Roman" w:hAnsi="Times New Roman" w:cs="Times New Roman"/>
          <w:color w:val="auto"/>
          <w:sz w:val="28"/>
          <w:szCs w:val="28"/>
          <w:lang w:eastAsia="en-US"/>
        </w:rPr>
        <w:t>4) _____________________________________________</w:t>
      </w:r>
      <w:r w:rsidR="00243D87">
        <w:rPr>
          <w:rFonts w:ascii="Times New Roman" w:hAnsi="Times New Roman" w:cs="Times New Roman"/>
          <w:color w:val="auto"/>
          <w:sz w:val="28"/>
          <w:szCs w:val="28"/>
          <w:lang w:eastAsia="en-US"/>
        </w:rPr>
        <w:t>________</w:t>
      </w:r>
      <w:r w:rsidRPr="00295EC7">
        <w:rPr>
          <w:rFonts w:ascii="Times New Roman" w:hAnsi="Times New Roman" w:cs="Times New Roman"/>
          <w:color w:val="auto"/>
          <w:sz w:val="28"/>
          <w:szCs w:val="28"/>
          <w:lang w:eastAsia="en-US"/>
        </w:rPr>
        <w:t>__________</w:t>
      </w:r>
    </w:p>
    <w:p w:rsidR="003003D0" w:rsidRPr="00295EC7" w:rsidRDefault="003003D0" w:rsidP="003003D0">
      <w:pPr>
        <w:suppressAutoHyphens w:val="0"/>
        <w:autoSpaceDE w:val="0"/>
        <w:autoSpaceDN w:val="0"/>
        <w:adjustRightInd w:val="0"/>
        <w:spacing w:before="220" w:after="0" w:line="240" w:lineRule="auto"/>
        <w:ind w:firstLine="540"/>
        <w:jc w:val="both"/>
        <w:rPr>
          <w:rFonts w:ascii="Times New Roman" w:hAnsi="Times New Roman" w:cs="Times New Roman"/>
          <w:color w:val="auto"/>
          <w:sz w:val="28"/>
          <w:szCs w:val="28"/>
          <w:lang w:eastAsia="en-US"/>
        </w:rPr>
      </w:pPr>
      <w:r w:rsidRPr="00295EC7">
        <w:rPr>
          <w:rFonts w:ascii="Times New Roman" w:hAnsi="Times New Roman" w:cs="Times New Roman"/>
          <w:color w:val="auto"/>
          <w:sz w:val="28"/>
          <w:szCs w:val="28"/>
          <w:lang w:eastAsia="en-US"/>
        </w:rPr>
        <w:t xml:space="preserve">решения о предоставлении права пользования недрами и решения о переоформлении лицензии на право пользования недрами в случае, предусмотренном </w:t>
      </w:r>
      <w:hyperlink r:id="rId42" w:history="1">
        <w:r w:rsidRPr="00295EC7">
          <w:rPr>
            <w:rFonts w:ascii="Times New Roman" w:hAnsi="Times New Roman" w:cs="Times New Roman"/>
            <w:color w:val="auto"/>
            <w:sz w:val="28"/>
            <w:szCs w:val="28"/>
            <w:lang w:eastAsia="en-US"/>
          </w:rPr>
          <w:t>частью 21.9 статьи 51</w:t>
        </w:r>
      </w:hyperlink>
      <w:r w:rsidRPr="00295EC7">
        <w:rPr>
          <w:rFonts w:ascii="Times New Roman" w:hAnsi="Times New Roman" w:cs="Times New Roman"/>
          <w:color w:val="auto"/>
          <w:sz w:val="28"/>
          <w:szCs w:val="28"/>
          <w:lang w:eastAsia="en-US"/>
        </w:rPr>
        <w:t xml:space="preserve"> Градостроительного кодекса Российской Федерации.</w:t>
      </w:r>
    </w:p>
    <w:p w:rsidR="003003D0" w:rsidRPr="00295EC7" w:rsidRDefault="003003D0" w:rsidP="003003D0">
      <w:pPr>
        <w:suppressAutoHyphens w:val="0"/>
        <w:overflowPunct w:val="0"/>
        <w:autoSpaceDE w:val="0"/>
        <w:autoSpaceDN w:val="0"/>
        <w:adjustRightInd w:val="0"/>
        <w:spacing w:after="0" w:line="240" w:lineRule="auto"/>
        <w:jc w:val="center"/>
        <w:textAlignment w:val="baseline"/>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w:t>
      </w:r>
      <w:r w:rsidRPr="00295EC7">
        <w:rPr>
          <w:rFonts w:ascii="Times New Roman" w:eastAsia="Times New Roman" w:hAnsi="Times New Roman" w:cs="Times New Roman"/>
          <w:color w:val="auto"/>
          <w:sz w:val="24"/>
          <w:szCs w:val="24"/>
          <w:lang w:eastAsia="ru-RU"/>
        </w:rPr>
        <w:t>Выбрать одно из оснований</w:t>
      </w:r>
      <w:r w:rsidRPr="00295EC7">
        <w:rPr>
          <w:rFonts w:ascii="Times New Roman" w:eastAsia="Times New Roman" w:hAnsi="Times New Roman" w:cs="Times New Roman"/>
          <w:color w:val="auto"/>
          <w:sz w:val="28"/>
          <w:szCs w:val="28"/>
          <w:lang w:eastAsia="ru-RU"/>
        </w:rPr>
        <w:t>)</w:t>
      </w:r>
    </w:p>
    <w:p w:rsidR="003003D0" w:rsidRPr="00295EC7" w:rsidRDefault="003003D0" w:rsidP="003003D0">
      <w:pPr>
        <w:suppressAutoHyphens w:val="0"/>
        <w:overflowPunct w:val="0"/>
        <w:autoSpaceDE w:val="0"/>
        <w:autoSpaceDN w:val="0"/>
        <w:adjustRightInd w:val="0"/>
        <w:spacing w:after="0" w:line="240" w:lineRule="auto"/>
        <w:jc w:val="center"/>
        <w:textAlignment w:val="baseline"/>
        <w:rPr>
          <w:rFonts w:ascii="Times New Roman" w:eastAsia="Times New Roman" w:hAnsi="Times New Roman" w:cs="Times New Roman"/>
          <w:color w:val="auto"/>
          <w:sz w:val="28"/>
          <w:szCs w:val="28"/>
          <w:lang w:eastAsia="ru-RU"/>
        </w:rPr>
      </w:pPr>
    </w:p>
    <w:p w:rsidR="003003D0" w:rsidRPr="00295EC7" w:rsidRDefault="003003D0" w:rsidP="003003D0">
      <w:pPr>
        <w:suppressAutoHyphens w:val="0"/>
        <w:overflowPunct w:val="0"/>
        <w:autoSpaceDE w:val="0"/>
        <w:autoSpaceDN w:val="0"/>
        <w:adjustRightInd w:val="0"/>
        <w:spacing w:after="0" w:line="240" w:lineRule="auto"/>
        <w:jc w:val="both"/>
        <w:textAlignment w:val="baseline"/>
        <w:rPr>
          <w:rFonts w:ascii="Times New Roman" w:eastAsia="Times New Roman" w:hAnsi="Times New Roman" w:cs="Times New Roman"/>
          <w:bCs/>
          <w:color w:val="auto"/>
          <w:sz w:val="28"/>
          <w:szCs w:val="28"/>
          <w:lang w:eastAsia="ru-RU"/>
        </w:rPr>
      </w:pPr>
      <w:r w:rsidRPr="00295EC7">
        <w:rPr>
          <w:rFonts w:ascii="Times New Roman" w:eastAsia="Times New Roman" w:hAnsi="Times New Roman" w:cs="Times New Roman"/>
          <w:color w:val="auto"/>
          <w:sz w:val="28"/>
          <w:szCs w:val="28"/>
          <w:lang w:eastAsia="ru-RU"/>
        </w:rPr>
        <w:t xml:space="preserve">Прошу </w:t>
      </w:r>
      <w:r w:rsidRPr="00295EC7">
        <w:rPr>
          <w:rFonts w:ascii="Times New Roman" w:eastAsia="Times New Roman" w:hAnsi="Times New Roman" w:cs="Times New Roman"/>
          <w:bCs/>
          <w:color w:val="auto"/>
          <w:sz w:val="28"/>
          <w:szCs w:val="28"/>
          <w:lang w:eastAsia="ru-RU"/>
        </w:rPr>
        <w:t>внести изменения в разрешение на строительство ______________________________</w:t>
      </w:r>
      <w:r w:rsidR="00243D87">
        <w:rPr>
          <w:rFonts w:ascii="Times New Roman" w:eastAsia="Times New Roman" w:hAnsi="Times New Roman" w:cs="Times New Roman"/>
          <w:bCs/>
          <w:color w:val="auto"/>
          <w:sz w:val="28"/>
          <w:szCs w:val="28"/>
          <w:lang w:eastAsia="ru-RU"/>
        </w:rPr>
        <w:t>_______________________________________</w:t>
      </w:r>
    </w:p>
    <w:p w:rsidR="003003D0" w:rsidRPr="00295EC7" w:rsidRDefault="003003D0" w:rsidP="00243D87">
      <w:pPr>
        <w:suppressAutoHyphens w:val="0"/>
        <w:overflowPunct w:val="0"/>
        <w:autoSpaceDE w:val="0"/>
        <w:autoSpaceDN w:val="0"/>
        <w:adjustRightInd w:val="0"/>
        <w:spacing w:after="0" w:line="240" w:lineRule="auto"/>
        <w:jc w:val="center"/>
        <w:textAlignment w:val="baseline"/>
        <w:rPr>
          <w:rFonts w:ascii="Times New Roman" w:eastAsia="Times New Roman" w:hAnsi="Times New Roman" w:cs="Times New Roman"/>
          <w:bCs/>
          <w:color w:val="auto"/>
          <w:sz w:val="28"/>
          <w:szCs w:val="28"/>
          <w:lang w:eastAsia="ru-RU"/>
        </w:rPr>
      </w:pPr>
      <w:r w:rsidRPr="00295EC7">
        <w:rPr>
          <w:rFonts w:ascii="Times New Roman" w:eastAsia="Times New Roman" w:hAnsi="Times New Roman" w:cs="Times New Roman"/>
          <w:bCs/>
          <w:color w:val="auto"/>
          <w:sz w:val="28"/>
          <w:szCs w:val="28"/>
          <w:lang w:eastAsia="ru-RU"/>
        </w:rPr>
        <w:t>(</w:t>
      </w:r>
      <w:r w:rsidRPr="00295EC7">
        <w:rPr>
          <w:rFonts w:ascii="Times New Roman" w:eastAsia="Times New Roman" w:hAnsi="Times New Roman" w:cs="Times New Roman"/>
          <w:bCs/>
          <w:color w:val="auto"/>
          <w:sz w:val="24"/>
          <w:szCs w:val="24"/>
          <w:lang w:eastAsia="ru-RU"/>
        </w:rPr>
        <w:t>реквизиты разрешения на строительство</w:t>
      </w:r>
      <w:r w:rsidRPr="00295EC7">
        <w:rPr>
          <w:rFonts w:ascii="Times New Roman" w:eastAsia="Times New Roman" w:hAnsi="Times New Roman" w:cs="Times New Roman"/>
          <w:bCs/>
          <w:color w:val="auto"/>
          <w:sz w:val="28"/>
          <w:szCs w:val="28"/>
          <w:lang w:eastAsia="ru-RU"/>
        </w:rPr>
        <w:t>)</w:t>
      </w:r>
    </w:p>
    <w:p w:rsidR="003003D0" w:rsidRPr="00295EC7" w:rsidRDefault="003003D0" w:rsidP="003003D0">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p>
    <w:p w:rsidR="003003D0" w:rsidRPr="00295EC7" w:rsidRDefault="003003D0" w:rsidP="003003D0">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объекта капитального строительства</w:t>
      </w:r>
    </w:p>
    <w:p w:rsidR="003003D0" w:rsidRPr="00295EC7" w:rsidRDefault="003003D0" w:rsidP="003003D0">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lastRenderedPageBreak/>
        <w:t>____________________________________________________________</w:t>
      </w:r>
      <w:r w:rsidR="00243D87">
        <w:rPr>
          <w:rFonts w:ascii="Times New Roman" w:eastAsia="Times New Roman" w:hAnsi="Times New Roman" w:cs="Times New Roman"/>
          <w:color w:val="auto"/>
          <w:sz w:val="28"/>
          <w:szCs w:val="28"/>
          <w:lang w:eastAsia="ru-RU"/>
        </w:rPr>
        <w:t>________</w:t>
      </w:r>
      <w:r w:rsidRPr="00295EC7">
        <w:rPr>
          <w:rFonts w:ascii="Times New Roman" w:eastAsia="Times New Roman" w:hAnsi="Times New Roman" w:cs="Times New Roman"/>
          <w:color w:val="auto"/>
          <w:sz w:val="28"/>
          <w:szCs w:val="28"/>
          <w:lang w:eastAsia="ru-RU"/>
        </w:rPr>
        <w:t>_</w:t>
      </w:r>
    </w:p>
    <w:p w:rsidR="003003D0" w:rsidRPr="00295EC7" w:rsidRDefault="003003D0" w:rsidP="003003D0">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 xml:space="preserve">                                   (</w:t>
      </w:r>
      <w:r w:rsidRPr="00295EC7">
        <w:rPr>
          <w:rFonts w:ascii="Times New Roman" w:eastAsia="Times New Roman" w:hAnsi="Times New Roman" w:cs="Times New Roman"/>
          <w:color w:val="auto"/>
          <w:sz w:val="24"/>
          <w:szCs w:val="24"/>
          <w:lang w:eastAsia="ru-RU"/>
        </w:rPr>
        <w:t>наименование объекта согласно проекту</w:t>
      </w:r>
      <w:r w:rsidRPr="00295EC7">
        <w:rPr>
          <w:rFonts w:ascii="Times New Roman" w:eastAsia="Times New Roman" w:hAnsi="Times New Roman" w:cs="Times New Roman"/>
          <w:color w:val="auto"/>
          <w:sz w:val="28"/>
          <w:szCs w:val="28"/>
          <w:lang w:eastAsia="ru-RU"/>
        </w:rPr>
        <w:t>)</w:t>
      </w:r>
    </w:p>
    <w:p w:rsidR="003003D0" w:rsidRPr="00295EC7" w:rsidRDefault="003003D0" w:rsidP="003003D0">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по адресу:________________________</w:t>
      </w:r>
      <w:r w:rsidR="00243D87">
        <w:rPr>
          <w:rFonts w:ascii="Times New Roman" w:eastAsia="Times New Roman" w:hAnsi="Times New Roman" w:cs="Times New Roman"/>
          <w:color w:val="auto"/>
          <w:sz w:val="28"/>
          <w:szCs w:val="28"/>
          <w:lang w:eastAsia="ru-RU"/>
        </w:rPr>
        <w:t>____________________________________</w:t>
      </w:r>
      <w:r w:rsidRPr="00295EC7">
        <w:rPr>
          <w:rFonts w:ascii="Times New Roman" w:eastAsia="Times New Roman" w:hAnsi="Times New Roman" w:cs="Times New Roman"/>
          <w:color w:val="auto"/>
          <w:sz w:val="28"/>
          <w:szCs w:val="28"/>
          <w:lang w:eastAsia="ru-RU"/>
        </w:rPr>
        <w:t>_</w:t>
      </w:r>
    </w:p>
    <w:p w:rsidR="003003D0" w:rsidRPr="00295EC7" w:rsidRDefault="003003D0" w:rsidP="003003D0">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p>
    <w:p w:rsidR="003003D0" w:rsidRPr="00295EC7" w:rsidRDefault="003003D0" w:rsidP="003003D0">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p>
    <w:p w:rsidR="003003D0" w:rsidRPr="00295EC7" w:rsidRDefault="003003D0" w:rsidP="003003D0">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Информацию о результатах предоставления муниципальной услуги прошу</w:t>
      </w:r>
    </w:p>
    <w:p w:rsidR="003003D0" w:rsidRPr="00295EC7" w:rsidRDefault="003003D0" w:rsidP="003003D0">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направить _____________________________________________________</w:t>
      </w:r>
      <w:r w:rsidR="00243D87">
        <w:rPr>
          <w:rFonts w:ascii="Times New Roman" w:eastAsia="Times New Roman" w:hAnsi="Times New Roman" w:cs="Times New Roman"/>
          <w:color w:val="auto"/>
          <w:sz w:val="28"/>
          <w:szCs w:val="28"/>
          <w:lang w:eastAsia="ru-RU"/>
        </w:rPr>
        <w:t>______</w:t>
      </w:r>
      <w:r w:rsidRPr="00295EC7">
        <w:rPr>
          <w:rFonts w:ascii="Times New Roman" w:eastAsia="Times New Roman" w:hAnsi="Times New Roman" w:cs="Times New Roman"/>
          <w:color w:val="auto"/>
          <w:sz w:val="28"/>
          <w:szCs w:val="28"/>
          <w:lang w:eastAsia="ru-RU"/>
        </w:rPr>
        <w:t>_</w:t>
      </w:r>
    </w:p>
    <w:p w:rsidR="003003D0" w:rsidRPr="00295EC7" w:rsidRDefault="003003D0" w:rsidP="003003D0">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 xml:space="preserve">                                                    (</w:t>
      </w:r>
      <w:r w:rsidRPr="00295EC7">
        <w:rPr>
          <w:rFonts w:ascii="Times New Roman" w:eastAsia="Times New Roman" w:hAnsi="Times New Roman" w:cs="Times New Roman"/>
          <w:color w:val="auto"/>
          <w:sz w:val="24"/>
          <w:szCs w:val="24"/>
          <w:lang w:eastAsia="ru-RU"/>
        </w:rPr>
        <w:t>указать способ направления</w:t>
      </w:r>
      <w:r w:rsidRPr="00295EC7">
        <w:rPr>
          <w:rFonts w:ascii="Times New Roman" w:eastAsia="Times New Roman" w:hAnsi="Times New Roman" w:cs="Times New Roman"/>
          <w:color w:val="auto"/>
          <w:sz w:val="28"/>
          <w:szCs w:val="28"/>
          <w:lang w:eastAsia="ru-RU"/>
        </w:rPr>
        <w:t>)</w:t>
      </w:r>
    </w:p>
    <w:p w:rsidR="003003D0" w:rsidRPr="00295EC7" w:rsidRDefault="003003D0" w:rsidP="003003D0">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p>
    <w:p w:rsidR="003003D0" w:rsidRDefault="003003D0" w:rsidP="003003D0">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Дата _____________</w:t>
      </w:r>
    </w:p>
    <w:p w:rsidR="00243D87" w:rsidRPr="00295EC7" w:rsidRDefault="00243D87" w:rsidP="003003D0">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p>
    <w:p w:rsidR="003003D0" w:rsidRPr="00295EC7" w:rsidRDefault="003003D0" w:rsidP="003003D0">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_______________</w:t>
      </w:r>
      <w:r w:rsidR="00243D87">
        <w:rPr>
          <w:rFonts w:ascii="Times New Roman" w:eastAsia="Times New Roman" w:hAnsi="Times New Roman" w:cs="Times New Roman"/>
          <w:color w:val="auto"/>
          <w:sz w:val="28"/>
          <w:szCs w:val="28"/>
          <w:lang w:eastAsia="ru-RU"/>
        </w:rPr>
        <w:t>___</w:t>
      </w:r>
      <w:r w:rsidRPr="00295EC7">
        <w:rPr>
          <w:rFonts w:ascii="Times New Roman" w:eastAsia="Times New Roman" w:hAnsi="Times New Roman" w:cs="Times New Roman"/>
          <w:color w:val="auto"/>
          <w:sz w:val="28"/>
          <w:szCs w:val="28"/>
          <w:lang w:eastAsia="ru-RU"/>
        </w:rPr>
        <w:t>___</w:t>
      </w:r>
      <w:r w:rsidR="00243D87">
        <w:rPr>
          <w:rFonts w:ascii="Times New Roman" w:eastAsia="Times New Roman" w:hAnsi="Times New Roman" w:cs="Times New Roman"/>
          <w:color w:val="auto"/>
          <w:sz w:val="28"/>
          <w:szCs w:val="28"/>
          <w:lang w:eastAsia="ru-RU"/>
        </w:rPr>
        <w:t xml:space="preserve">                  ______________________</w:t>
      </w:r>
    </w:p>
    <w:p w:rsidR="003003D0" w:rsidRPr="00295EC7" w:rsidRDefault="00243D87" w:rsidP="003003D0">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r>
        <w:rPr>
          <w:rFonts w:ascii="Times New Roman" w:eastAsia="Times New Roman" w:hAnsi="Times New Roman" w:cs="Times New Roman"/>
          <w:color w:val="auto"/>
          <w:sz w:val="28"/>
          <w:szCs w:val="28"/>
          <w:lang w:eastAsia="ru-RU"/>
        </w:rPr>
        <w:t xml:space="preserve">      </w:t>
      </w:r>
      <w:r w:rsidR="003003D0" w:rsidRPr="00295EC7">
        <w:rPr>
          <w:rFonts w:ascii="Times New Roman" w:eastAsia="Times New Roman" w:hAnsi="Times New Roman" w:cs="Times New Roman"/>
          <w:color w:val="auto"/>
          <w:sz w:val="28"/>
          <w:szCs w:val="28"/>
          <w:lang w:eastAsia="ru-RU"/>
        </w:rPr>
        <w:t>(</w:t>
      </w:r>
      <w:r w:rsidR="003003D0" w:rsidRPr="00295EC7">
        <w:rPr>
          <w:rFonts w:ascii="Times New Roman" w:eastAsia="Times New Roman" w:hAnsi="Times New Roman" w:cs="Times New Roman"/>
          <w:color w:val="auto"/>
          <w:sz w:val="24"/>
          <w:szCs w:val="24"/>
          <w:lang w:eastAsia="ru-RU"/>
        </w:rPr>
        <w:t>подпись заявителя</w:t>
      </w:r>
      <w:r>
        <w:rPr>
          <w:rFonts w:ascii="Times New Roman" w:eastAsia="Times New Roman" w:hAnsi="Times New Roman" w:cs="Times New Roman"/>
          <w:color w:val="auto"/>
          <w:sz w:val="28"/>
          <w:szCs w:val="28"/>
          <w:lang w:eastAsia="ru-RU"/>
        </w:rPr>
        <w:t xml:space="preserve">)                          </w:t>
      </w:r>
      <w:r w:rsidR="003003D0" w:rsidRPr="00295EC7">
        <w:rPr>
          <w:rFonts w:ascii="Times New Roman" w:eastAsia="Times New Roman" w:hAnsi="Times New Roman" w:cs="Times New Roman"/>
          <w:color w:val="auto"/>
          <w:sz w:val="28"/>
          <w:szCs w:val="28"/>
          <w:lang w:eastAsia="ru-RU"/>
        </w:rPr>
        <w:t xml:space="preserve"> (</w:t>
      </w:r>
      <w:r w:rsidR="003003D0" w:rsidRPr="00295EC7">
        <w:rPr>
          <w:rFonts w:ascii="Times New Roman" w:eastAsia="Times New Roman" w:hAnsi="Times New Roman" w:cs="Times New Roman"/>
          <w:color w:val="auto"/>
          <w:sz w:val="24"/>
          <w:szCs w:val="24"/>
          <w:lang w:eastAsia="ru-RU"/>
        </w:rPr>
        <w:t>расшифровка подписи</w:t>
      </w:r>
      <w:r w:rsidR="003003D0" w:rsidRPr="00295EC7">
        <w:rPr>
          <w:rFonts w:ascii="Times New Roman" w:eastAsia="Times New Roman" w:hAnsi="Times New Roman" w:cs="Times New Roman"/>
          <w:color w:val="auto"/>
          <w:sz w:val="28"/>
          <w:szCs w:val="28"/>
          <w:lang w:eastAsia="ru-RU"/>
        </w:rPr>
        <w:t>)</w:t>
      </w:r>
    </w:p>
    <w:p w:rsidR="003003D0" w:rsidRPr="00295EC7" w:rsidRDefault="003003D0" w:rsidP="003003D0">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p>
    <w:p w:rsidR="003003D0" w:rsidRPr="00295EC7" w:rsidRDefault="003003D0" w:rsidP="003003D0">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Подпись должностного лица, уполномоченного на прием документов,</w:t>
      </w:r>
    </w:p>
    <w:p w:rsidR="003003D0" w:rsidRPr="00295EC7" w:rsidRDefault="003003D0" w:rsidP="003003D0">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________________________________</w:t>
      </w:r>
    </w:p>
    <w:p w:rsidR="003003D0" w:rsidRPr="00295EC7" w:rsidRDefault="003003D0" w:rsidP="003003D0">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/ФИО/</w:t>
      </w:r>
    </w:p>
    <w:p w:rsidR="003003D0" w:rsidRPr="00295EC7" w:rsidRDefault="003003D0" w:rsidP="003003D0">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Дата _____________ вх. № ________</w:t>
      </w:r>
    </w:p>
    <w:p w:rsidR="003003D0" w:rsidRPr="00295EC7" w:rsidRDefault="003003D0" w:rsidP="003003D0">
      <w:pPr>
        <w:spacing w:after="0" w:line="240" w:lineRule="auto"/>
        <w:ind w:firstLine="698"/>
        <w:jc w:val="right"/>
        <w:rPr>
          <w:color w:val="auto"/>
        </w:rPr>
      </w:pPr>
    </w:p>
    <w:p w:rsidR="003003D0" w:rsidRPr="00295EC7" w:rsidRDefault="003003D0" w:rsidP="003003D0">
      <w:pPr>
        <w:spacing w:after="0" w:line="240" w:lineRule="auto"/>
        <w:ind w:firstLine="698"/>
        <w:jc w:val="right"/>
        <w:rPr>
          <w:color w:val="auto"/>
        </w:rPr>
      </w:pPr>
    </w:p>
    <w:p w:rsidR="003003D0" w:rsidRPr="00295EC7" w:rsidRDefault="003003D0" w:rsidP="003003D0">
      <w:pPr>
        <w:spacing w:after="0" w:line="240" w:lineRule="auto"/>
        <w:ind w:firstLine="698"/>
        <w:jc w:val="right"/>
        <w:rPr>
          <w:color w:val="auto"/>
        </w:rPr>
      </w:pPr>
    </w:p>
    <w:p w:rsidR="003003D0" w:rsidRPr="00295EC7" w:rsidRDefault="003003D0" w:rsidP="003003D0">
      <w:pPr>
        <w:spacing w:after="0" w:line="240" w:lineRule="auto"/>
        <w:ind w:firstLine="698"/>
        <w:jc w:val="right"/>
        <w:rPr>
          <w:color w:val="auto"/>
        </w:rPr>
      </w:pPr>
    </w:p>
    <w:p w:rsidR="003003D0" w:rsidRPr="00295EC7" w:rsidRDefault="003003D0" w:rsidP="003003D0">
      <w:pPr>
        <w:spacing w:after="0" w:line="240" w:lineRule="auto"/>
        <w:ind w:firstLine="698"/>
        <w:jc w:val="right"/>
        <w:rPr>
          <w:color w:val="auto"/>
        </w:rPr>
      </w:pPr>
    </w:p>
    <w:p w:rsidR="003003D0" w:rsidRPr="00295EC7" w:rsidRDefault="003003D0" w:rsidP="003003D0">
      <w:pPr>
        <w:spacing w:after="0" w:line="240" w:lineRule="auto"/>
        <w:ind w:firstLine="698"/>
        <w:jc w:val="right"/>
        <w:rPr>
          <w:color w:val="auto"/>
        </w:rPr>
      </w:pPr>
    </w:p>
    <w:p w:rsidR="003003D0" w:rsidRPr="00295EC7" w:rsidRDefault="003003D0" w:rsidP="003003D0">
      <w:pPr>
        <w:spacing w:after="0" w:line="240" w:lineRule="auto"/>
        <w:ind w:firstLine="698"/>
        <w:jc w:val="right"/>
        <w:rPr>
          <w:color w:val="auto"/>
        </w:rPr>
      </w:pPr>
    </w:p>
    <w:p w:rsidR="003003D0" w:rsidRPr="00295EC7" w:rsidRDefault="003003D0" w:rsidP="003003D0">
      <w:pPr>
        <w:spacing w:after="0" w:line="240" w:lineRule="auto"/>
        <w:ind w:firstLine="698"/>
        <w:jc w:val="right"/>
        <w:rPr>
          <w:color w:val="auto"/>
        </w:rPr>
      </w:pPr>
    </w:p>
    <w:p w:rsidR="003003D0" w:rsidRPr="00295EC7" w:rsidRDefault="003003D0" w:rsidP="003003D0">
      <w:pPr>
        <w:spacing w:after="0" w:line="240" w:lineRule="auto"/>
        <w:ind w:firstLine="698"/>
        <w:jc w:val="right"/>
        <w:rPr>
          <w:color w:val="auto"/>
        </w:rPr>
      </w:pPr>
    </w:p>
    <w:p w:rsidR="003003D0" w:rsidRDefault="003003D0" w:rsidP="003003D0">
      <w:pPr>
        <w:spacing w:after="0" w:line="240" w:lineRule="auto"/>
        <w:ind w:firstLine="698"/>
        <w:jc w:val="right"/>
        <w:rPr>
          <w:color w:val="auto"/>
        </w:rPr>
      </w:pPr>
    </w:p>
    <w:p w:rsidR="004D52C5" w:rsidRPr="00295EC7" w:rsidRDefault="004D52C5" w:rsidP="003003D0">
      <w:pPr>
        <w:spacing w:after="0" w:line="240" w:lineRule="auto"/>
        <w:ind w:firstLine="698"/>
        <w:jc w:val="right"/>
        <w:rPr>
          <w:color w:val="auto"/>
        </w:rPr>
      </w:pPr>
    </w:p>
    <w:p w:rsidR="003003D0" w:rsidRPr="00295EC7" w:rsidRDefault="003003D0" w:rsidP="003003D0">
      <w:pPr>
        <w:spacing w:after="0" w:line="240" w:lineRule="auto"/>
        <w:ind w:firstLine="698"/>
        <w:jc w:val="right"/>
        <w:rPr>
          <w:color w:val="auto"/>
        </w:rPr>
      </w:pPr>
    </w:p>
    <w:p w:rsidR="003003D0" w:rsidRDefault="003003D0" w:rsidP="003003D0">
      <w:pPr>
        <w:pStyle w:val="ConsPlusNormal"/>
        <w:jc w:val="right"/>
        <w:rPr>
          <w:rFonts w:ascii="Times New Roman" w:hAnsi="Times New Roman" w:cs="Times New Roman"/>
          <w:color w:val="auto"/>
          <w:sz w:val="24"/>
          <w:szCs w:val="24"/>
        </w:rPr>
      </w:pPr>
    </w:p>
    <w:p w:rsidR="00243D87" w:rsidRDefault="00243D87" w:rsidP="003003D0">
      <w:pPr>
        <w:pStyle w:val="ConsPlusNormal"/>
        <w:jc w:val="right"/>
        <w:rPr>
          <w:rFonts w:ascii="Times New Roman" w:hAnsi="Times New Roman" w:cs="Times New Roman"/>
          <w:color w:val="auto"/>
          <w:sz w:val="24"/>
          <w:szCs w:val="24"/>
        </w:rPr>
      </w:pPr>
    </w:p>
    <w:p w:rsidR="00243D87" w:rsidRDefault="00243D87" w:rsidP="003003D0">
      <w:pPr>
        <w:pStyle w:val="ConsPlusNormal"/>
        <w:jc w:val="right"/>
        <w:rPr>
          <w:rFonts w:ascii="Times New Roman" w:hAnsi="Times New Roman" w:cs="Times New Roman"/>
          <w:color w:val="auto"/>
          <w:sz w:val="24"/>
          <w:szCs w:val="24"/>
        </w:rPr>
      </w:pPr>
    </w:p>
    <w:p w:rsidR="00243D87" w:rsidRDefault="00243D87" w:rsidP="00243D87">
      <w:pPr>
        <w:pStyle w:val="ConsPlusNormal"/>
        <w:rPr>
          <w:rFonts w:ascii="Times New Roman" w:hAnsi="Times New Roman" w:cs="Times New Roman"/>
          <w:color w:val="auto"/>
          <w:sz w:val="24"/>
          <w:szCs w:val="24"/>
        </w:rPr>
      </w:pPr>
    </w:p>
    <w:p w:rsidR="00243D87" w:rsidRPr="00295EC7" w:rsidRDefault="00243D87" w:rsidP="00243D87">
      <w:pPr>
        <w:pStyle w:val="ConsPlusNormal"/>
        <w:rPr>
          <w:rFonts w:ascii="Times New Roman" w:hAnsi="Times New Roman" w:cs="Times New Roman"/>
          <w:color w:val="auto"/>
          <w:sz w:val="24"/>
          <w:szCs w:val="24"/>
        </w:rPr>
      </w:pPr>
    </w:p>
    <w:p w:rsidR="003003D0" w:rsidRPr="00295EC7" w:rsidRDefault="003003D0" w:rsidP="003003D0">
      <w:pPr>
        <w:pStyle w:val="ConsPlusNormal"/>
        <w:jc w:val="right"/>
        <w:rPr>
          <w:rFonts w:ascii="Times New Roman" w:hAnsi="Times New Roman" w:cs="Times New Roman"/>
          <w:color w:val="auto"/>
          <w:sz w:val="24"/>
          <w:szCs w:val="24"/>
        </w:rPr>
      </w:pPr>
      <w:r w:rsidRPr="00295EC7">
        <w:rPr>
          <w:rFonts w:ascii="Times New Roman" w:hAnsi="Times New Roman" w:cs="Times New Roman"/>
          <w:color w:val="auto"/>
          <w:sz w:val="24"/>
          <w:szCs w:val="24"/>
        </w:rPr>
        <w:t>Приложение № 2</w:t>
      </w:r>
    </w:p>
    <w:p w:rsidR="003003D0" w:rsidRPr="00295EC7" w:rsidRDefault="003003D0" w:rsidP="003003D0">
      <w:pPr>
        <w:pStyle w:val="ConsPlusNormal"/>
        <w:jc w:val="right"/>
        <w:rPr>
          <w:rFonts w:ascii="Times New Roman" w:hAnsi="Times New Roman" w:cs="Times New Roman"/>
          <w:color w:val="auto"/>
          <w:sz w:val="24"/>
          <w:szCs w:val="24"/>
        </w:rPr>
      </w:pPr>
      <w:r w:rsidRPr="00295EC7">
        <w:rPr>
          <w:rFonts w:ascii="Times New Roman" w:hAnsi="Times New Roman" w:cs="Times New Roman"/>
          <w:color w:val="auto"/>
          <w:sz w:val="24"/>
          <w:szCs w:val="24"/>
        </w:rPr>
        <w:t>к административному регламенту</w:t>
      </w:r>
    </w:p>
    <w:p w:rsidR="003003D0" w:rsidRPr="00295EC7" w:rsidRDefault="003003D0" w:rsidP="003003D0">
      <w:pPr>
        <w:pStyle w:val="ConsPlusNormal"/>
        <w:jc w:val="right"/>
        <w:rPr>
          <w:rFonts w:ascii="Times New Roman" w:hAnsi="Times New Roman" w:cs="Times New Roman"/>
          <w:color w:val="auto"/>
          <w:sz w:val="24"/>
          <w:szCs w:val="24"/>
        </w:rPr>
      </w:pPr>
      <w:r w:rsidRPr="00295EC7">
        <w:rPr>
          <w:rFonts w:ascii="Times New Roman" w:hAnsi="Times New Roman" w:cs="Times New Roman"/>
          <w:color w:val="auto"/>
          <w:sz w:val="24"/>
          <w:szCs w:val="24"/>
        </w:rPr>
        <w:t>по представлению</w:t>
      </w:r>
    </w:p>
    <w:p w:rsidR="003003D0" w:rsidRPr="00295EC7" w:rsidRDefault="003003D0" w:rsidP="003003D0">
      <w:pPr>
        <w:pStyle w:val="ConsPlusNormal"/>
        <w:jc w:val="right"/>
        <w:rPr>
          <w:rFonts w:ascii="Times New Roman" w:hAnsi="Times New Roman" w:cs="Times New Roman"/>
          <w:color w:val="auto"/>
          <w:sz w:val="24"/>
          <w:szCs w:val="24"/>
        </w:rPr>
      </w:pPr>
      <w:r w:rsidRPr="00295EC7">
        <w:rPr>
          <w:rFonts w:ascii="Times New Roman" w:hAnsi="Times New Roman" w:cs="Times New Roman"/>
          <w:color w:val="auto"/>
          <w:sz w:val="24"/>
          <w:szCs w:val="24"/>
        </w:rPr>
        <w:t>муниципальной услуги</w:t>
      </w:r>
    </w:p>
    <w:p w:rsidR="003003D0" w:rsidRPr="00295EC7" w:rsidRDefault="003003D0" w:rsidP="003003D0">
      <w:pPr>
        <w:pStyle w:val="ConsPlusNormal"/>
        <w:jc w:val="right"/>
        <w:rPr>
          <w:rFonts w:ascii="Times New Roman" w:hAnsi="Times New Roman" w:cs="Times New Roman"/>
          <w:color w:val="auto"/>
          <w:sz w:val="24"/>
          <w:szCs w:val="24"/>
        </w:rPr>
      </w:pPr>
      <w:r w:rsidRPr="00295EC7">
        <w:rPr>
          <w:rFonts w:ascii="Times New Roman" w:hAnsi="Times New Roman" w:cs="Times New Roman"/>
          <w:color w:val="auto"/>
          <w:sz w:val="24"/>
          <w:szCs w:val="24"/>
        </w:rPr>
        <w:t>«Внесение изменений в разрешение на строительство»</w:t>
      </w:r>
    </w:p>
    <w:p w:rsidR="003003D0" w:rsidRPr="00295EC7" w:rsidRDefault="003003D0" w:rsidP="003003D0">
      <w:pPr>
        <w:pStyle w:val="ConsPlusNormal"/>
        <w:jc w:val="both"/>
        <w:rPr>
          <w:rFonts w:ascii="Times New Roman" w:hAnsi="Times New Roman" w:cs="Times New Roman"/>
          <w:color w:val="auto"/>
          <w:sz w:val="28"/>
          <w:szCs w:val="28"/>
        </w:rPr>
      </w:pPr>
    </w:p>
    <w:p w:rsidR="003003D0" w:rsidRPr="00295EC7" w:rsidRDefault="003003D0" w:rsidP="003003D0">
      <w:pPr>
        <w:widowControl w:val="0"/>
        <w:suppressAutoHyphens w:val="0"/>
        <w:autoSpaceDE w:val="0"/>
        <w:autoSpaceDN w:val="0"/>
        <w:spacing w:after="0" w:line="240" w:lineRule="auto"/>
        <w:jc w:val="right"/>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В ____________________________________________</w:t>
      </w:r>
    </w:p>
    <w:p w:rsidR="003003D0" w:rsidRPr="00243D87" w:rsidRDefault="003003D0" w:rsidP="003003D0">
      <w:pPr>
        <w:widowControl w:val="0"/>
        <w:suppressAutoHyphens w:val="0"/>
        <w:autoSpaceDE w:val="0"/>
        <w:autoSpaceDN w:val="0"/>
        <w:spacing w:after="0" w:line="240" w:lineRule="auto"/>
        <w:jc w:val="right"/>
        <w:rPr>
          <w:rFonts w:ascii="Times New Roman" w:eastAsia="Times New Roman" w:hAnsi="Times New Roman" w:cs="Times New Roman"/>
          <w:color w:val="auto"/>
          <w:sz w:val="24"/>
          <w:szCs w:val="24"/>
          <w:lang w:eastAsia="ru-RU"/>
        </w:rPr>
      </w:pPr>
      <w:r w:rsidRPr="00295EC7">
        <w:rPr>
          <w:rFonts w:ascii="Times New Roman" w:eastAsia="Times New Roman" w:hAnsi="Times New Roman" w:cs="Times New Roman"/>
          <w:color w:val="auto"/>
          <w:sz w:val="28"/>
          <w:szCs w:val="28"/>
          <w:lang w:eastAsia="ru-RU"/>
        </w:rPr>
        <w:t xml:space="preserve">                                      </w:t>
      </w:r>
      <w:r w:rsidRPr="00243D87">
        <w:rPr>
          <w:rFonts w:ascii="Times New Roman" w:eastAsia="Times New Roman" w:hAnsi="Times New Roman" w:cs="Times New Roman"/>
          <w:color w:val="auto"/>
          <w:sz w:val="24"/>
          <w:szCs w:val="24"/>
          <w:lang w:eastAsia="ru-RU"/>
        </w:rPr>
        <w:t>(наименование органа местного самоуправления)</w:t>
      </w:r>
    </w:p>
    <w:p w:rsidR="003003D0" w:rsidRPr="00295EC7" w:rsidRDefault="003003D0" w:rsidP="003003D0">
      <w:pPr>
        <w:pStyle w:val="ConsPlusNormal"/>
        <w:jc w:val="right"/>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                              _____________________________________________</w:t>
      </w:r>
    </w:p>
    <w:p w:rsidR="003003D0" w:rsidRPr="00243D87" w:rsidRDefault="003003D0" w:rsidP="003003D0">
      <w:pPr>
        <w:pStyle w:val="ConsPlusNormal"/>
        <w:jc w:val="right"/>
        <w:rPr>
          <w:rFonts w:ascii="Times New Roman" w:hAnsi="Times New Roman" w:cs="Times New Roman"/>
          <w:color w:val="auto"/>
          <w:sz w:val="24"/>
          <w:szCs w:val="24"/>
        </w:rPr>
      </w:pPr>
      <w:r w:rsidRPr="00295EC7">
        <w:rPr>
          <w:rFonts w:ascii="Times New Roman" w:hAnsi="Times New Roman" w:cs="Times New Roman"/>
          <w:color w:val="auto"/>
          <w:sz w:val="28"/>
          <w:szCs w:val="28"/>
        </w:rPr>
        <w:t xml:space="preserve">                                                    </w:t>
      </w:r>
      <w:r w:rsidRPr="00243D87">
        <w:rPr>
          <w:rFonts w:ascii="Times New Roman" w:hAnsi="Times New Roman" w:cs="Times New Roman"/>
          <w:color w:val="auto"/>
          <w:sz w:val="24"/>
          <w:szCs w:val="24"/>
        </w:rPr>
        <w:t>(Ф.И.О.)</w:t>
      </w:r>
    </w:p>
    <w:p w:rsidR="003003D0" w:rsidRPr="00295EC7" w:rsidRDefault="003003D0" w:rsidP="003003D0">
      <w:pPr>
        <w:pStyle w:val="ConsPlusNormal"/>
        <w:jc w:val="right"/>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                              _____________________________________________</w:t>
      </w:r>
    </w:p>
    <w:p w:rsidR="003003D0" w:rsidRPr="00243D87" w:rsidRDefault="003003D0" w:rsidP="003003D0">
      <w:pPr>
        <w:pStyle w:val="ConsPlusNormal"/>
        <w:jc w:val="right"/>
        <w:rPr>
          <w:rFonts w:ascii="Times New Roman" w:hAnsi="Times New Roman" w:cs="Times New Roman"/>
          <w:color w:val="auto"/>
          <w:sz w:val="24"/>
          <w:szCs w:val="24"/>
        </w:rPr>
      </w:pPr>
      <w:r w:rsidRPr="00295EC7">
        <w:rPr>
          <w:rFonts w:ascii="Times New Roman" w:hAnsi="Times New Roman" w:cs="Times New Roman"/>
          <w:color w:val="auto"/>
          <w:sz w:val="28"/>
          <w:szCs w:val="28"/>
        </w:rPr>
        <w:t xml:space="preserve">                              </w:t>
      </w:r>
      <w:proofErr w:type="gramStart"/>
      <w:r w:rsidRPr="00243D87">
        <w:rPr>
          <w:rFonts w:ascii="Times New Roman" w:hAnsi="Times New Roman" w:cs="Times New Roman"/>
          <w:color w:val="auto"/>
          <w:sz w:val="24"/>
          <w:szCs w:val="24"/>
        </w:rPr>
        <w:t>(наименование организации, юридический адрес,</w:t>
      </w:r>
      <w:proofErr w:type="gramEnd"/>
    </w:p>
    <w:p w:rsidR="003003D0" w:rsidRPr="00295EC7" w:rsidRDefault="003003D0" w:rsidP="003003D0">
      <w:pPr>
        <w:pStyle w:val="ConsPlusNormal"/>
        <w:jc w:val="right"/>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                              _____________________________________________</w:t>
      </w:r>
    </w:p>
    <w:p w:rsidR="003003D0" w:rsidRPr="00243D87" w:rsidRDefault="003003D0" w:rsidP="003003D0">
      <w:pPr>
        <w:pStyle w:val="ConsPlusNormal"/>
        <w:jc w:val="right"/>
        <w:rPr>
          <w:rFonts w:ascii="Times New Roman" w:hAnsi="Times New Roman" w:cs="Times New Roman"/>
          <w:color w:val="auto"/>
          <w:sz w:val="24"/>
          <w:szCs w:val="24"/>
        </w:rPr>
      </w:pPr>
      <w:r w:rsidRPr="00295EC7">
        <w:rPr>
          <w:rFonts w:ascii="Times New Roman" w:hAnsi="Times New Roman" w:cs="Times New Roman"/>
          <w:color w:val="auto"/>
          <w:sz w:val="28"/>
          <w:szCs w:val="28"/>
        </w:rPr>
        <w:t xml:space="preserve">                               </w:t>
      </w:r>
      <w:r w:rsidRPr="00243D87">
        <w:rPr>
          <w:rFonts w:ascii="Times New Roman" w:hAnsi="Times New Roman" w:cs="Times New Roman"/>
          <w:color w:val="auto"/>
          <w:sz w:val="24"/>
          <w:szCs w:val="24"/>
        </w:rPr>
        <w:t>реквизиты (ИНН, ОГРН) - для юридических лиц,</w:t>
      </w:r>
    </w:p>
    <w:p w:rsidR="003003D0" w:rsidRPr="00243D87" w:rsidRDefault="003003D0" w:rsidP="003003D0">
      <w:pPr>
        <w:pStyle w:val="ConsPlusNormal"/>
        <w:jc w:val="right"/>
        <w:rPr>
          <w:rFonts w:ascii="Times New Roman" w:hAnsi="Times New Roman" w:cs="Times New Roman"/>
          <w:color w:val="auto"/>
          <w:sz w:val="24"/>
          <w:szCs w:val="24"/>
        </w:rPr>
      </w:pPr>
      <w:r w:rsidRPr="00243D87">
        <w:rPr>
          <w:rFonts w:ascii="Times New Roman" w:hAnsi="Times New Roman" w:cs="Times New Roman"/>
          <w:color w:val="auto"/>
          <w:sz w:val="24"/>
          <w:szCs w:val="24"/>
        </w:rPr>
        <w:t xml:space="preserve">                                                  Ф.И.О.,</w:t>
      </w:r>
    </w:p>
    <w:p w:rsidR="003003D0" w:rsidRPr="00295EC7" w:rsidRDefault="003003D0" w:rsidP="003003D0">
      <w:pPr>
        <w:pStyle w:val="ConsPlusNormal"/>
        <w:jc w:val="right"/>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                              _____________________________________________</w:t>
      </w:r>
    </w:p>
    <w:p w:rsidR="003003D0" w:rsidRPr="00243D87" w:rsidRDefault="003003D0" w:rsidP="003003D0">
      <w:pPr>
        <w:pStyle w:val="ConsPlusNormal"/>
        <w:jc w:val="right"/>
        <w:rPr>
          <w:rFonts w:ascii="Times New Roman" w:hAnsi="Times New Roman" w:cs="Times New Roman"/>
          <w:color w:val="auto"/>
          <w:sz w:val="24"/>
          <w:szCs w:val="24"/>
        </w:rPr>
      </w:pPr>
      <w:r w:rsidRPr="00243D87">
        <w:rPr>
          <w:rFonts w:ascii="Times New Roman" w:hAnsi="Times New Roman" w:cs="Times New Roman"/>
          <w:color w:val="auto"/>
          <w:sz w:val="24"/>
          <w:szCs w:val="24"/>
        </w:rPr>
        <w:t xml:space="preserve">                                данные документа, удостоверяющего личность,</w:t>
      </w:r>
    </w:p>
    <w:p w:rsidR="003003D0" w:rsidRPr="00295EC7" w:rsidRDefault="003003D0" w:rsidP="003003D0">
      <w:pPr>
        <w:pStyle w:val="ConsPlusNormal"/>
        <w:jc w:val="right"/>
        <w:rPr>
          <w:rFonts w:ascii="Times New Roman" w:hAnsi="Times New Roman" w:cs="Times New Roman"/>
          <w:color w:val="auto"/>
          <w:sz w:val="28"/>
          <w:szCs w:val="28"/>
        </w:rPr>
      </w:pPr>
      <w:r w:rsidRPr="00295EC7">
        <w:rPr>
          <w:rFonts w:ascii="Times New Roman" w:hAnsi="Times New Roman" w:cs="Times New Roman"/>
          <w:color w:val="auto"/>
          <w:sz w:val="28"/>
          <w:szCs w:val="28"/>
        </w:rPr>
        <w:lastRenderedPageBreak/>
        <w:t xml:space="preserve">                              _____________________________________________</w:t>
      </w:r>
    </w:p>
    <w:p w:rsidR="003003D0" w:rsidRPr="00243D87" w:rsidRDefault="003003D0" w:rsidP="003003D0">
      <w:pPr>
        <w:pStyle w:val="ConsPlusNormal"/>
        <w:jc w:val="right"/>
        <w:rPr>
          <w:rFonts w:ascii="Times New Roman" w:hAnsi="Times New Roman" w:cs="Times New Roman"/>
          <w:color w:val="auto"/>
          <w:sz w:val="24"/>
          <w:szCs w:val="24"/>
        </w:rPr>
      </w:pPr>
      <w:r w:rsidRPr="00295EC7">
        <w:rPr>
          <w:rFonts w:ascii="Times New Roman" w:hAnsi="Times New Roman" w:cs="Times New Roman"/>
          <w:color w:val="auto"/>
          <w:sz w:val="28"/>
          <w:szCs w:val="28"/>
        </w:rPr>
        <w:t xml:space="preserve">                                 </w:t>
      </w:r>
      <w:r w:rsidRPr="00243D87">
        <w:rPr>
          <w:rFonts w:ascii="Times New Roman" w:hAnsi="Times New Roman" w:cs="Times New Roman"/>
          <w:color w:val="auto"/>
          <w:sz w:val="24"/>
          <w:szCs w:val="24"/>
        </w:rPr>
        <w:t>место жительства - для физических лиц)</w:t>
      </w:r>
    </w:p>
    <w:p w:rsidR="003003D0" w:rsidRPr="00295EC7" w:rsidRDefault="003003D0" w:rsidP="003003D0">
      <w:pPr>
        <w:pStyle w:val="ConsPlusNormal"/>
        <w:jc w:val="right"/>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                              _____________________________________________</w:t>
      </w:r>
    </w:p>
    <w:p w:rsidR="003003D0" w:rsidRPr="00243D87" w:rsidRDefault="003003D0" w:rsidP="003003D0">
      <w:pPr>
        <w:pStyle w:val="ConsPlusNormal"/>
        <w:jc w:val="right"/>
        <w:rPr>
          <w:rFonts w:ascii="Times New Roman" w:hAnsi="Times New Roman" w:cs="Times New Roman"/>
          <w:color w:val="auto"/>
          <w:sz w:val="24"/>
          <w:szCs w:val="24"/>
        </w:rPr>
      </w:pPr>
      <w:r w:rsidRPr="00295EC7">
        <w:rPr>
          <w:rFonts w:ascii="Times New Roman" w:hAnsi="Times New Roman" w:cs="Times New Roman"/>
          <w:color w:val="auto"/>
          <w:sz w:val="28"/>
          <w:szCs w:val="28"/>
        </w:rPr>
        <w:t xml:space="preserve">                                 </w:t>
      </w:r>
      <w:proofErr w:type="gramStart"/>
      <w:r w:rsidRPr="00243D87">
        <w:rPr>
          <w:rFonts w:ascii="Times New Roman" w:hAnsi="Times New Roman" w:cs="Times New Roman"/>
          <w:color w:val="auto"/>
          <w:sz w:val="24"/>
          <w:szCs w:val="24"/>
        </w:rPr>
        <w:t>(телефон, факс, адрес электронной почты</w:t>
      </w:r>
      <w:proofErr w:type="gramEnd"/>
    </w:p>
    <w:p w:rsidR="003003D0" w:rsidRPr="00295EC7" w:rsidRDefault="003003D0" w:rsidP="003003D0">
      <w:pPr>
        <w:pStyle w:val="ConsPlusNormal"/>
        <w:jc w:val="right"/>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                              _____________________________________________</w:t>
      </w:r>
    </w:p>
    <w:p w:rsidR="003003D0" w:rsidRPr="00243D87" w:rsidRDefault="003003D0" w:rsidP="003003D0">
      <w:pPr>
        <w:pStyle w:val="ConsPlusNormal"/>
        <w:jc w:val="right"/>
        <w:rPr>
          <w:rFonts w:ascii="Times New Roman" w:hAnsi="Times New Roman" w:cs="Times New Roman"/>
          <w:color w:val="auto"/>
          <w:sz w:val="24"/>
          <w:szCs w:val="24"/>
        </w:rPr>
      </w:pPr>
      <w:r w:rsidRPr="00295EC7">
        <w:rPr>
          <w:rFonts w:ascii="Times New Roman" w:hAnsi="Times New Roman" w:cs="Times New Roman"/>
          <w:color w:val="auto"/>
          <w:sz w:val="28"/>
          <w:szCs w:val="28"/>
        </w:rPr>
        <w:t xml:space="preserve">                                     </w:t>
      </w:r>
      <w:r w:rsidRPr="00243D87">
        <w:rPr>
          <w:rFonts w:ascii="Times New Roman" w:hAnsi="Times New Roman" w:cs="Times New Roman"/>
          <w:color w:val="auto"/>
          <w:sz w:val="24"/>
          <w:szCs w:val="24"/>
        </w:rPr>
        <w:t>указываются по желанию заявителя)</w:t>
      </w: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Заявление</w:t>
      </w:r>
    </w:p>
    <w:p w:rsidR="003003D0" w:rsidRPr="00295EC7" w:rsidRDefault="003003D0" w:rsidP="003003D0">
      <w:pPr>
        <w:pStyle w:val="ConsPlusNormal"/>
        <w:jc w:val="center"/>
        <w:rPr>
          <w:rFonts w:ascii="Times New Roman" w:hAnsi="Times New Roman" w:cs="Times New Roman"/>
          <w:b/>
          <w:bCs/>
          <w:color w:val="auto"/>
          <w:sz w:val="28"/>
          <w:szCs w:val="28"/>
        </w:rPr>
      </w:pPr>
      <w:r w:rsidRPr="00295EC7">
        <w:rPr>
          <w:rFonts w:ascii="Times New Roman" w:hAnsi="Times New Roman" w:cs="Times New Roman"/>
          <w:b/>
          <w:color w:val="auto"/>
          <w:sz w:val="28"/>
          <w:szCs w:val="28"/>
        </w:rPr>
        <w:t>о внесении изменений в разрешение на строительство</w:t>
      </w: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    В соответствии со </w:t>
      </w:r>
      <w:hyperlink r:id="rId43" w:history="1">
        <w:r w:rsidRPr="00295EC7">
          <w:rPr>
            <w:rStyle w:val="a4"/>
            <w:rFonts w:ascii="Times New Roman" w:hAnsi="Times New Roman"/>
            <w:color w:val="auto"/>
            <w:sz w:val="28"/>
            <w:szCs w:val="28"/>
          </w:rPr>
          <w:t>статьей 51</w:t>
        </w:r>
      </w:hyperlink>
      <w:r w:rsidRPr="00295EC7">
        <w:rPr>
          <w:rFonts w:ascii="Times New Roman" w:hAnsi="Times New Roman" w:cs="Times New Roman"/>
          <w:color w:val="auto"/>
          <w:sz w:val="28"/>
          <w:szCs w:val="28"/>
        </w:rPr>
        <w:t xml:space="preserve"> Градостроительного кодекса Российской</w:t>
      </w:r>
    </w:p>
    <w:p w:rsidR="003003D0" w:rsidRPr="00295EC7" w:rsidRDefault="003003D0" w:rsidP="003003D0">
      <w:pPr>
        <w:pStyle w:val="ConsPlusNormal"/>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Федерации прошу </w:t>
      </w:r>
      <w:r w:rsidRPr="00295EC7">
        <w:rPr>
          <w:rFonts w:ascii="Times New Roman" w:hAnsi="Times New Roman" w:cs="Times New Roman"/>
          <w:bCs/>
          <w:color w:val="auto"/>
          <w:sz w:val="28"/>
          <w:szCs w:val="28"/>
        </w:rPr>
        <w:t>внести изменения в разрешение на строительство</w:t>
      </w:r>
      <w:r w:rsidRPr="00295EC7">
        <w:rPr>
          <w:rFonts w:ascii="Times New Roman" w:hAnsi="Times New Roman" w:cs="Times New Roman"/>
          <w:color w:val="auto"/>
          <w:sz w:val="28"/>
          <w:szCs w:val="28"/>
        </w:rPr>
        <w:t xml:space="preserve"> _______________________________________________________________</w:t>
      </w:r>
      <w:r w:rsidR="000363D9">
        <w:rPr>
          <w:rFonts w:ascii="Times New Roman" w:hAnsi="Times New Roman" w:cs="Times New Roman"/>
          <w:color w:val="auto"/>
          <w:sz w:val="28"/>
          <w:szCs w:val="28"/>
        </w:rPr>
        <w:t>______</w:t>
      </w:r>
    </w:p>
    <w:p w:rsidR="003003D0" w:rsidRPr="00295EC7" w:rsidRDefault="003003D0" w:rsidP="003003D0">
      <w:pPr>
        <w:pStyle w:val="ConsPlusNormal"/>
        <w:rPr>
          <w:rFonts w:ascii="Times New Roman" w:hAnsi="Times New Roman" w:cs="Times New Roman"/>
          <w:color w:val="auto"/>
          <w:sz w:val="28"/>
          <w:szCs w:val="28"/>
        </w:rPr>
      </w:pPr>
      <w:r w:rsidRPr="00295EC7">
        <w:rPr>
          <w:rFonts w:ascii="Times New Roman" w:hAnsi="Times New Roman" w:cs="Times New Roman"/>
          <w:color w:val="auto"/>
          <w:sz w:val="28"/>
          <w:szCs w:val="28"/>
        </w:rPr>
        <w:t>__________________________________________________________________</w:t>
      </w:r>
      <w:r w:rsidR="000363D9">
        <w:rPr>
          <w:rFonts w:ascii="Times New Roman" w:hAnsi="Times New Roman" w:cs="Times New Roman"/>
          <w:color w:val="auto"/>
          <w:sz w:val="28"/>
          <w:szCs w:val="28"/>
        </w:rPr>
        <w:t>___</w:t>
      </w:r>
    </w:p>
    <w:p w:rsidR="003003D0" w:rsidRPr="00295EC7" w:rsidRDefault="003003D0" w:rsidP="003003D0">
      <w:pPr>
        <w:pStyle w:val="ConsPlusNormal"/>
        <w:rPr>
          <w:rFonts w:ascii="Times New Roman" w:hAnsi="Times New Roman" w:cs="Times New Roman"/>
          <w:color w:val="auto"/>
          <w:sz w:val="28"/>
          <w:szCs w:val="28"/>
        </w:rPr>
      </w:pPr>
      <w:r w:rsidRPr="00295EC7">
        <w:rPr>
          <w:rFonts w:ascii="Times New Roman" w:hAnsi="Times New Roman" w:cs="Times New Roman"/>
          <w:color w:val="auto"/>
          <w:sz w:val="28"/>
          <w:szCs w:val="28"/>
        </w:rPr>
        <w:t>объекта капитального строительства</w:t>
      </w:r>
    </w:p>
    <w:p w:rsidR="003003D0" w:rsidRPr="00295EC7" w:rsidRDefault="003003D0" w:rsidP="003003D0">
      <w:pPr>
        <w:pStyle w:val="ConsPlusNormal"/>
        <w:rPr>
          <w:rFonts w:ascii="Times New Roman" w:hAnsi="Times New Roman" w:cs="Times New Roman"/>
          <w:color w:val="auto"/>
          <w:sz w:val="28"/>
          <w:szCs w:val="28"/>
        </w:rPr>
      </w:pPr>
      <w:r w:rsidRPr="00295EC7">
        <w:rPr>
          <w:rFonts w:ascii="Times New Roman" w:hAnsi="Times New Roman" w:cs="Times New Roman"/>
          <w:color w:val="auto"/>
          <w:sz w:val="28"/>
          <w:szCs w:val="28"/>
        </w:rPr>
        <w:t xml:space="preserve"> ________________________________________</w:t>
      </w:r>
      <w:r w:rsidR="000363D9">
        <w:rPr>
          <w:rFonts w:ascii="Times New Roman" w:hAnsi="Times New Roman" w:cs="Times New Roman"/>
          <w:color w:val="auto"/>
          <w:sz w:val="28"/>
          <w:szCs w:val="28"/>
        </w:rPr>
        <w:t>_____________________________</w:t>
      </w:r>
    </w:p>
    <w:p w:rsidR="003003D0" w:rsidRPr="00243D87" w:rsidRDefault="003003D0" w:rsidP="003003D0">
      <w:pPr>
        <w:pStyle w:val="ConsPlusNormal"/>
        <w:rPr>
          <w:rFonts w:ascii="Times New Roman" w:hAnsi="Times New Roman" w:cs="Times New Roman"/>
          <w:color w:val="auto"/>
          <w:sz w:val="24"/>
          <w:szCs w:val="24"/>
        </w:rPr>
      </w:pPr>
      <w:r w:rsidRPr="00295EC7">
        <w:rPr>
          <w:rFonts w:ascii="Times New Roman" w:hAnsi="Times New Roman" w:cs="Times New Roman"/>
          <w:color w:val="auto"/>
          <w:sz w:val="28"/>
          <w:szCs w:val="28"/>
        </w:rPr>
        <w:t xml:space="preserve">                                   </w:t>
      </w:r>
      <w:r w:rsidRPr="00243D87">
        <w:rPr>
          <w:rFonts w:ascii="Times New Roman" w:hAnsi="Times New Roman" w:cs="Times New Roman"/>
          <w:color w:val="auto"/>
          <w:sz w:val="24"/>
          <w:szCs w:val="24"/>
        </w:rPr>
        <w:t>(</w:t>
      </w:r>
      <w:r w:rsidRPr="00243D87">
        <w:rPr>
          <w:rFonts w:ascii="Times New Roman" w:hAnsi="Times New Roman" w:cs="Times New Roman"/>
          <w:i/>
          <w:color w:val="auto"/>
          <w:sz w:val="24"/>
          <w:szCs w:val="24"/>
        </w:rPr>
        <w:t>наименование объекта согласно проекту</w:t>
      </w:r>
      <w:r w:rsidRPr="00243D87">
        <w:rPr>
          <w:rFonts w:ascii="Times New Roman" w:hAnsi="Times New Roman" w:cs="Times New Roman"/>
          <w:color w:val="auto"/>
          <w:sz w:val="24"/>
          <w:szCs w:val="24"/>
        </w:rPr>
        <w:t>)</w:t>
      </w:r>
    </w:p>
    <w:p w:rsidR="003003D0" w:rsidRPr="00295EC7" w:rsidRDefault="003003D0" w:rsidP="003003D0">
      <w:pPr>
        <w:pStyle w:val="ConsPlusNormal"/>
        <w:rPr>
          <w:rFonts w:ascii="Times New Roman" w:hAnsi="Times New Roman" w:cs="Times New Roman"/>
          <w:color w:val="auto"/>
          <w:sz w:val="28"/>
          <w:szCs w:val="28"/>
        </w:rPr>
      </w:pPr>
      <w:r w:rsidRPr="00295EC7">
        <w:rPr>
          <w:rFonts w:ascii="Times New Roman" w:hAnsi="Times New Roman" w:cs="Times New Roman"/>
          <w:color w:val="auto"/>
          <w:sz w:val="28"/>
          <w:szCs w:val="28"/>
        </w:rPr>
        <w:t>по адресу: ________________________</w:t>
      </w:r>
      <w:r w:rsidR="000363D9">
        <w:rPr>
          <w:rFonts w:ascii="Times New Roman" w:hAnsi="Times New Roman" w:cs="Times New Roman"/>
          <w:color w:val="auto"/>
          <w:sz w:val="28"/>
          <w:szCs w:val="28"/>
        </w:rPr>
        <w:t>___________________________________</w:t>
      </w:r>
      <w:r w:rsidRPr="00295EC7">
        <w:rPr>
          <w:rFonts w:ascii="Times New Roman" w:hAnsi="Times New Roman" w:cs="Times New Roman"/>
          <w:color w:val="auto"/>
          <w:sz w:val="28"/>
          <w:szCs w:val="28"/>
        </w:rPr>
        <w:t>_</w:t>
      </w:r>
    </w:p>
    <w:p w:rsidR="003003D0" w:rsidRPr="00295EC7" w:rsidRDefault="003003D0" w:rsidP="003003D0">
      <w:pPr>
        <w:pStyle w:val="ConsPlusNormal"/>
        <w:rPr>
          <w:rFonts w:ascii="Times New Roman" w:hAnsi="Times New Roman" w:cs="Times New Roman"/>
          <w:color w:val="auto"/>
          <w:sz w:val="28"/>
          <w:szCs w:val="28"/>
        </w:rPr>
      </w:pPr>
    </w:p>
    <w:p w:rsidR="000363D9" w:rsidRDefault="003003D0" w:rsidP="003003D0">
      <w:pPr>
        <w:pStyle w:val="ConsPlusNormal"/>
        <w:rPr>
          <w:rFonts w:ascii="Times New Roman" w:hAnsi="Times New Roman" w:cs="Times New Roman"/>
          <w:color w:val="auto"/>
          <w:sz w:val="28"/>
          <w:szCs w:val="28"/>
        </w:rPr>
      </w:pPr>
      <w:r w:rsidRPr="00295EC7">
        <w:rPr>
          <w:rFonts w:ascii="Times New Roman" w:hAnsi="Times New Roman" w:cs="Times New Roman"/>
          <w:color w:val="auto"/>
          <w:sz w:val="28"/>
          <w:szCs w:val="28"/>
        </w:rPr>
        <w:t>Информацию о ходе, результатах предоставления муниципальной услуги (сообщения, уведомления) прошу направить ______________________________________</w:t>
      </w:r>
      <w:r w:rsidR="000363D9">
        <w:rPr>
          <w:rFonts w:ascii="Times New Roman" w:hAnsi="Times New Roman" w:cs="Times New Roman"/>
          <w:color w:val="auto"/>
          <w:sz w:val="28"/>
          <w:szCs w:val="28"/>
        </w:rPr>
        <w:t>_____________________________</w:t>
      </w:r>
      <w:r w:rsidRPr="00295EC7">
        <w:rPr>
          <w:rFonts w:ascii="Times New Roman" w:hAnsi="Times New Roman" w:cs="Times New Roman"/>
          <w:color w:val="auto"/>
          <w:sz w:val="28"/>
          <w:szCs w:val="28"/>
        </w:rPr>
        <w:t>__</w:t>
      </w:r>
    </w:p>
    <w:p w:rsidR="003003D0" w:rsidRPr="00243D87" w:rsidRDefault="003003D0" w:rsidP="000363D9">
      <w:pPr>
        <w:pStyle w:val="ConsPlusNormal"/>
        <w:jc w:val="center"/>
        <w:rPr>
          <w:rFonts w:ascii="Times New Roman" w:hAnsi="Times New Roman" w:cs="Times New Roman"/>
          <w:color w:val="auto"/>
          <w:sz w:val="24"/>
          <w:szCs w:val="24"/>
        </w:rPr>
      </w:pPr>
      <w:r w:rsidRPr="00243D87">
        <w:rPr>
          <w:rFonts w:ascii="Times New Roman" w:hAnsi="Times New Roman" w:cs="Times New Roman"/>
          <w:color w:val="auto"/>
          <w:sz w:val="24"/>
          <w:szCs w:val="24"/>
        </w:rPr>
        <w:t>(</w:t>
      </w:r>
      <w:r w:rsidRPr="00243D87">
        <w:rPr>
          <w:rFonts w:ascii="Times New Roman" w:hAnsi="Times New Roman" w:cs="Times New Roman"/>
          <w:i/>
          <w:color w:val="auto"/>
          <w:sz w:val="24"/>
          <w:szCs w:val="24"/>
        </w:rPr>
        <w:t>указать способ направления</w:t>
      </w:r>
      <w:r w:rsidR="00243D87">
        <w:rPr>
          <w:rFonts w:ascii="Times New Roman" w:hAnsi="Times New Roman" w:cs="Times New Roman"/>
          <w:color w:val="auto"/>
          <w:sz w:val="24"/>
          <w:szCs w:val="24"/>
        </w:rPr>
        <w:t>)</w:t>
      </w: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r w:rsidRPr="00295EC7">
        <w:rPr>
          <w:rFonts w:ascii="Times New Roman" w:hAnsi="Times New Roman" w:cs="Times New Roman"/>
          <w:color w:val="auto"/>
          <w:sz w:val="28"/>
          <w:szCs w:val="28"/>
        </w:rPr>
        <w:t>Приложение*:</w:t>
      </w:r>
    </w:p>
    <w:p w:rsidR="003003D0" w:rsidRPr="00295EC7" w:rsidRDefault="000363D9" w:rsidP="003003D0">
      <w:pPr>
        <w:pStyle w:val="ConsPlusNormal"/>
        <w:rPr>
          <w:rFonts w:ascii="Times New Roman" w:hAnsi="Times New Roman" w:cs="Times New Roman"/>
          <w:color w:val="auto"/>
          <w:sz w:val="28"/>
          <w:szCs w:val="28"/>
        </w:rPr>
      </w:pPr>
      <w:r>
        <w:rPr>
          <w:rFonts w:ascii="Times New Roman" w:hAnsi="Times New Roman" w:cs="Times New Roman"/>
          <w:color w:val="auto"/>
          <w:sz w:val="28"/>
          <w:szCs w:val="28"/>
        </w:rPr>
        <w:t>1 ____________________________________________________________________</w:t>
      </w:r>
    </w:p>
    <w:p w:rsidR="003003D0" w:rsidRPr="00295EC7" w:rsidRDefault="000363D9" w:rsidP="003003D0">
      <w:pPr>
        <w:pStyle w:val="ConsPlusNormal"/>
        <w:rPr>
          <w:rFonts w:ascii="Times New Roman" w:hAnsi="Times New Roman" w:cs="Times New Roman"/>
          <w:color w:val="auto"/>
          <w:sz w:val="28"/>
          <w:szCs w:val="28"/>
        </w:rPr>
      </w:pPr>
      <w:r>
        <w:rPr>
          <w:rFonts w:ascii="Times New Roman" w:hAnsi="Times New Roman" w:cs="Times New Roman"/>
          <w:color w:val="auto"/>
          <w:sz w:val="28"/>
          <w:szCs w:val="28"/>
        </w:rPr>
        <w:t>2____________________________________________________________________</w:t>
      </w:r>
    </w:p>
    <w:p w:rsidR="003003D0" w:rsidRDefault="000363D9" w:rsidP="003003D0">
      <w:pPr>
        <w:pStyle w:val="ConsPlusNormal"/>
        <w:rPr>
          <w:rFonts w:ascii="Times New Roman" w:hAnsi="Times New Roman" w:cs="Times New Roman"/>
          <w:color w:val="auto"/>
          <w:sz w:val="28"/>
          <w:szCs w:val="28"/>
        </w:rPr>
      </w:pPr>
      <w:r>
        <w:rPr>
          <w:rFonts w:ascii="Times New Roman" w:hAnsi="Times New Roman" w:cs="Times New Roman"/>
          <w:color w:val="auto"/>
          <w:sz w:val="28"/>
          <w:szCs w:val="28"/>
        </w:rPr>
        <w:t>3 ____________________________________________________________________</w:t>
      </w:r>
    </w:p>
    <w:p w:rsidR="000363D9" w:rsidRDefault="000363D9" w:rsidP="003003D0">
      <w:pPr>
        <w:pStyle w:val="ConsPlusNormal"/>
        <w:rPr>
          <w:rFonts w:ascii="Times New Roman" w:hAnsi="Times New Roman" w:cs="Times New Roman"/>
          <w:color w:val="auto"/>
          <w:sz w:val="28"/>
          <w:szCs w:val="28"/>
        </w:rPr>
      </w:pPr>
      <w:r>
        <w:rPr>
          <w:rFonts w:ascii="Times New Roman" w:hAnsi="Times New Roman" w:cs="Times New Roman"/>
          <w:color w:val="auto"/>
          <w:sz w:val="28"/>
          <w:szCs w:val="28"/>
        </w:rPr>
        <w:t>4____________________________________________________________________</w:t>
      </w:r>
    </w:p>
    <w:p w:rsidR="000363D9" w:rsidRDefault="000363D9" w:rsidP="003003D0">
      <w:pPr>
        <w:pStyle w:val="ConsPlusNormal"/>
        <w:rPr>
          <w:rFonts w:ascii="Times New Roman" w:hAnsi="Times New Roman" w:cs="Times New Roman"/>
          <w:color w:val="auto"/>
          <w:sz w:val="28"/>
          <w:szCs w:val="28"/>
        </w:rPr>
      </w:pPr>
      <w:r>
        <w:rPr>
          <w:rFonts w:ascii="Times New Roman" w:hAnsi="Times New Roman" w:cs="Times New Roman"/>
          <w:color w:val="auto"/>
          <w:sz w:val="28"/>
          <w:szCs w:val="28"/>
        </w:rPr>
        <w:t>5 ____________________________________________________________________</w:t>
      </w:r>
    </w:p>
    <w:p w:rsidR="000363D9" w:rsidRDefault="000363D9" w:rsidP="003003D0">
      <w:pPr>
        <w:pStyle w:val="ConsPlusNormal"/>
        <w:rPr>
          <w:rFonts w:ascii="Times New Roman" w:hAnsi="Times New Roman" w:cs="Times New Roman"/>
          <w:color w:val="auto"/>
          <w:sz w:val="28"/>
          <w:szCs w:val="28"/>
        </w:rPr>
      </w:pPr>
      <w:r>
        <w:rPr>
          <w:rFonts w:ascii="Times New Roman" w:hAnsi="Times New Roman" w:cs="Times New Roman"/>
          <w:color w:val="auto"/>
          <w:sz w:val="28"/>
          <w:szCs w:val="28"/>
        </w:rPr>
        <w:t>6 ____________________________________________________________________</w:t>
      </w:r>
    </w:p>
    <w:p w:rsidR="000363D9" w:rsidRDefault="000363D9" w:rsidP="003003D0">
      <w:pPr>
        <w:pStyle w:val="ConsPlusNormal"/>
        <w:rPr>
          <w:rFonts w:ascii="Times New Roman" w:hAnsi="Times New Roman" w:cs="Times New Roman"/>
          <w:color w:val="auto"/>
          <w:sz w:val="28"/>
          <w:szCs w:val="28"/>
        </w:rPr>
      </w:pPr>
      <w:r>
        <w:rPr>
          <w:rFonts w:ascii="Times New Roman" w:hAnsi="Times New Roman" w:cs="Times New Roman"/>
          <w:color w:val="auto"/>
          <w:sz w:val="28"/>
          <w:szCs w:val="28"/>
        </w:rPr>
        <w:t>7 ____________________________________________________________________</w:t>
      </w:r>
    </w:p>
    <w:p w:rsidR="000363D9" w:rsidRDefault="000363D9" w:rsidP="003003D0">
      <w:pPr>
        <w:pStyle w:val="ConsPlusNormal"/>
        <w:rPr>
          <w:rFonts w:ascii="Times New Roman" w:hAnsi="Times New Roman" w:cs="Times New Roman"/>
          <w:color w:val="auto"/>
          <w:sz w:val="28"/>
          <w:szCs w:val="28"/>
        </w:rPr>
      </w:pPr>
      <w:r>
        <w:rPr>
          <w:rFonts w:ascii="Times New Roman" w:hAnsi="Times New Roman" w:cs="Times New Roman"/>
          <w:color w:val="auto"/>
          <w:sz w:val="28"/>
          <w:szCs w:val="28"/>
        </w:rPr>
        <w:t>8 ____________________________________________________________________</w:t>
      </w:r>
    </w:p>
    <w:p w:rsidR="000363D9" w:rsidRDefault="000363D9" w:rsidP="003003D0">
      <w:pPr>
        <w:pStyle w:val="ConsPlusNormal"/>
        <w:rPr>
          <w:rFonts w:ascii="Times New Roman" w:hAnsi="Times New Roman" w:cs="Times New Roman"/>
          <w:color w:val="auto"/>
          <w:sz w:val="28"/>
          <w:szCs w:val="28"/>
        </w:rPr>
      </w:pPr>
      <w:r>
        <w:rPr>
          <w:rFonts w:ascii="Times New Roman" w:hAnsi="Times New Roman" w:cs="Times New Roman"/>
          <w:color w:val="auto"/>
          <w:sz w:val="28"/>
          <w:szCs w:val="28"/>
        </w:rPr>
        <w:t>9 ____________________________________________________________________</w:t>
      </w:r>
    </w:p>
    <w:p w:rsidR="000363D9" w:rsidRPr="00295EC7" w:rsidRDefault="000363D9" w:rsidP="003003D0">
      <w:pPr>
        <w:pStyle w:val="ConsPlusNormal"/>
        <w:rPr>
          <w:rFonts w:ascii="Times New Roman" w:hAnsi="Times New Roman" w:cs="Times New Roman"/>
          <w:color w:val="auto"/>
          <w:sz w:val="28"/>
          <w:szCs w:val="28"/>
        </w:rPr>
      </w:pPr>
      <w:r>
        <w:rPr>
          <w:rFonts w:ascii="Times New Roman" w:hAnsi="Times New Roman" w:cs="Times New Roman"/>
          <w:color w:val="auto"/>
          <w:sz w:val="28"/>
          <w:szCs w:val="28"/>
        </w:rPr>
        <w:t>10 ___________________________________________________________________</w:t>
      </w:r>
    </w:p>
    <w:p w:rsidR="003003D0" w:rsidRDefault="003003D0" w:rsidP="003003D0">
      <w:pPr>
        <w:pStyle w:val="ConsPlusNormal"/>
        <w:rPr>
          <w:rFonts w:ascii="Times New Roman" w:hAnsi="Times New Roman" w:cs="Times New Roman"/>
          <w:i/>
          <w:color w:val="auto"/>
          <w:sz w:val="28"/>
          <w:szCs w:val="28"/>
        </w:rPr>
      </w:pPr>
      <w:r w:rsidRPr="00295EC7">
        <w:rPr>
          <w:rFonts w:ascii="Times New Roman" w:hAnsi="Times New Roman" w:cs="Times New Roman"/>
          <w:i/>
          <w:color w:val="auto"/>
          <w:sz w:val="28"/>
          <w:szCs w:val="28"/>
        </w:rPr>
        <w:t>* указываются документы, прикладываемые заявителем (его представителем) к заявлению о внесении изменений в разрешение на строительство.</w:t>
      </w:r>
    </w:p>
    <w:p w:rsidR="00243D87" w:rsidRPr="00295EC7" w:rsidRDefault="00243D87" w:rsidP="003003D0">
      <w:pPr>
        <w:pStyle w:val="ConsPlusNormal"/>
        <w:rPr>
          <w:rFonts w:ascii="Times New Roman" w:hAnsi="Times New Roman" w:cs="Times New Roman"/>
          <w:i/>
          <w:color w:val="auto"/>
          <w:sz w:val="28"/>
          <w:szCs w:val="28"/>
        </w:rPr>
      </w:pPr>
    </w:p>
    <w:p w:rsidR="00243D87" w:rsidRDefault="00243D87" w:rsidP="00243D87">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Дата _____________</w:t>
      </w:r>
    </w:p>
    <w:p w:rsidR="00243D87" w:rsidRPr="00295EC7" w:rsidRDefault="00243D87" w:rsidP="00243D87">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p>
    <w:p w:rsidR="00243D87" w:rsidRPr="00295EC7" w:rsidRDefault="00243D87" w:rsidP="00243D87">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_______________</w:t>
      </w:r>
      <w:r>
        <w:rPr>
          <w:rFonts w:ascii="Times New Roman" w:eastAsia="Times New Roman" w:hAnsi="Times New Roman" w:cs="Times New Roman"/>
          <w:color w:val="auto"/>
          <w:sz w:val="28"/>
          <w:szCs w:val="28"/>
          <w:lang w:eastAsia="ru-RU"/>
        </w:rPr>
        <w:t>___</w:t>
      </w:r>
      <w:r w:rsidRPr="00295EC7">
        <w:rPr>
          <w:rFonts w:ascii="Times New Roman" w:eastAsia="Times New Roman" w:hAnsi="Times New Roman" w:cs="Times New Roman"/>
          <w:color w:val="auto"/>
          <w:sz w:val="28"/>
          <w:szCs w:val="28"/>
          <w:lang w:eastAsia="ru-RU"/>
        </w:rPr>
        <w:t>___</w:t>
      </w:r>
      <w:r>
        <w:rPr>
          <w:rFonts w:ascii="Times New Roman" w:eastAsia="Times New Roman" w:hAnsi="Times New Roman" w:cs="Times New Roman"/>
          <w:color w:val="auto"/>
          <w:sz w:val="28"/>
          <w:szCs w:val="28"/>
          <w:lang w:eastAsia="ru-RU"/>
        </w:rPr>
        <w:t xml:space="preserve">                  ______________________</w:t>
      </w:r>
    </w:p>
    <w:p w:rsidR="00243D87" w:rsidRPr="00295EC7" w:rsidRDefault="00243D87" w:rsidP="00243D87">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r>
        <w:rPr>
          <w:rFonts w:ascii="Times New Roman" w:eastAsia="Times New Roman" w:hAnsi="Times New Roman" w:cs="Times New Roman"/>
          <w:color w:val="auto"/>
          <w:sz w:val="28"/>
          <w:szCs w:val="28"/>
          <w:lang w:eastAsia="ru-RU"/>
        </w:rPr>
        <w:t xml:space="preserve">      </w:t>
      </w:r>
      <w:r w:rsidRPr="00295EC7">
        <w:rPr>
          <w:rFonts w:ascii="Times New Roman" w:eastAsia="Times New Roman" w:hAnsi="Times New Roman" w:cs="Times New Roman"/>
          <w:color w:val="auto"/>
          <w:sz w:val="28"/>
          <w:szCs w:val="28"/>
          <w:lang w:eastAsia="ru-RU"/>
        </w:rPr>
        <w:t>(</w:t>
      </w:r>
      <w:r w:rsidRPr="00295EC7">
        <w:rPr>
          <w:rFonts w:ascii="Times New Roman" w:eastAsia="Times New Roman" w:hAnsi="Times New Roman" w:cs="Times New Roman"/>
          <w:color w:val="auto"/>
          <w:sz w:val="24"/>
          <w:szCs w:val="24"/>
          <w:lang w:eastAsia="ru-RU"/>
        </w:rPr>
        <w:t>подпись заявителя</w:t>
      </w:r>
      <w:r>
        <w:rPr>
          <w:rFonts w:ascii="Times New Roman" w:eastAsia="Times New Roman" w:hAnsi="Times New Roman" w:cs="Times New Roman"/>
          <w:color w:val="auto"/>
          <w:sz w:val="28"/>
          <w:szCs w:val="28"/>
          <w:lang w:eastAsia="ru-RU"/>
        </w:rPr>
        <w:t xml:space="preserve">)                          </w:t>
      </w:r>
      <w:r w:rsidRPr="00295EC7">
        <w:rPr>
          <w:rFonts w:ascii="Times New Roman" w:eastAsia="Times New Roman" w:hAnsi="Times New Roman" w:cs="Times New Roman"/>
          <w:color w:val="auto"/>
          <w:sz w:val="28"/>
          <w:szCs w:val="28"/>
          <w:lang w:eastAsia="ru-RU"/>
        </w:rPr>
        <w:t xml:space="preserve"> (</w:t>
      </w:r>
      <w:r w:rsidRPr="00295EC7">
        <w:rPr>
          <w:rFonts w:ascii="Times New Roman" w:eastAsia="Times New Roman" w:hAnsi="Times New Roman" w:cs="Times New Roman"/>
          <w:color w:val="auto"/>
          <w:sz w:val="24"/>
          <w:szCs w:val="24"/>
          <w:lang w:eastAsia="ru-RU"/>
        </w:rPr>
        <w:t>расшифровка подписи</w:t>
      </w:r>
      <w:r w:rsidRPr="00295EC7">
        <w:rPr>
          <w:rFonts w:ascii="Times New Roman" w:eastAsia="Times New Roman" w:hAnsi="Times New Roman" w:cs="Times New Roman"/>
          <w:color w:val="auto"/>
          <w:sz w:val="28"/>
          <w:szCs w:val="28"/>
          <w:lang w:eastAsia="ru-RU"/>
        </w:rPr>
        <w:t>)</w:t>
      </w:r>
    </w:p>
    <w:p w:rsidR="00243D87" w:rsidRPr="00295EC7" w:rsidRDefault="00243D87" w:rsidP="00243D87">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p>
    <w:p w:rsidR="00243D87" w:rsidRPr="00295EC7" w:rsidRDefault="00243D87" w:rsidP="00243D87">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Подпись должностного лица, уполномоченного на прием документов,</w:t>
      </w:r>
    </w:p>
    <w:p w:rsidR="00243D87" w:rsidRPr="00295EC7" w:rsidRDefault="00243D87" w:rsidP="00243D87">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________________________________</w:t>
      </w:r>
    </w:p>
    <w:p w:rsidR="00243D87" w:rsidRPr="00243D87" w:rsidRDefault="00243D87" w:rsidP="00243D87">
      <w:pPr>
        <w:widowControl w:val="0"/>
        <w:suppressAutoHyphens w:val="0"/>
        <w:autoSpaceDE w:val="0"/>
        <w:autoSpaceDN w:val="0"/>
        <w:spacing w:after="0" w:line="240" w:lineRule="auto"/>
        <w:jc w:val="both"/>
        <w:rPr>
          <w:rFonts w:ascii="Times New Roman" w:eastAsia="Times New Roman" w:hAnsi="Times New Roman" w:cs="Times New Roman"/>
          <w:color w:val="auto"/>
          <w:sz w:val="24"/>
          <w:szCs w:val="24"/>
          <w:lang w:eastAsia="ru-RU"/>
        </w:rPr>
      </w:pPr>
      <w:r>
        <w:rPr>
          <w:rFonts w:ascii="Times New Roman" w:eastAsia="Times New Roman" w:hAnsi="Times New Roman" w:cs="Times New Roman"/>
          <w:color w:val="auto"/>
          <w:sz w:val="28"/>
          <w:szCs w:val="28"/>
          <w:lang w:eastAsia="ru-RU"/>
        </w:rPr>
        <w:t xml:space="preserve">                        </w:t>
      </w:r>
      <w:r w:rsidRPr="00243D87">
        <w:rPr>
          <w:rFonts w:ascii="Times New Roman" w:eastAsia="Times New Roman" w:hAnsi="Times New Roman" w:cs="Times New Roman"/>
          <w:color w:val="auto"/>
          <w:sz w:val="24"/>
          <w:szCs w:val="24"/>
          <w:lang w:eastAsia="ru-RU"/>
        </w:rPr>
        <w:t>(ФИО)</w:t>
      </w:r>
    </w:p>
    <w:p w:rsidR="00243D87" w:rsidRPr="00295EC7" w:rsidRDefault="00243D87" w:rsidP="00243D87">
      <w:pPr>
        <w:widowControl w:val="0"/>
        <w:suppressAutoHyphens w:val="0"/>
        <w:autoSpaceDE w:val="0"/>
        <w:autoSpaceDN w:val="0"/>
        <w:spacing w:after="0" w:line="240" w:lineRule="auto"/>
        <w:jc w:val="both"/>
        <w:rPr>
          <w:rFonts w:ascii="Times New Roman" w:eastAsia="Times New Roman" w:hAnsi="Times New Roman" w:cs="Times New Roman"/>
          <w:color w:val="auto"/>
          <w:sz w:val="28"/>
          <w:szCs w:val="28"/>
          <w:lang w:eastAsia="ru-RU"/>
        </w:rPr>
      </w:pPr>
      <w:r w:rsidRPr="00295EC7">
        <w:rPr>
          <w:rFonts w:ascii="Times New Roman" w:eastAsia="Times New Roman" w:hAnsi="Times New Roman" w:cs="Times New Roman"/>
          <w:color w:val="auto"/>
          <w:sz w:val="28"/>
          <w:szCs w:val="28"/>
          <w:lang w:eastAsia="ru-RU"/>
        </w:rPr>
        <w:t>Дата _____________ вх. № ________</w:t>
      </w: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Default="003003D0" w:rsidP="003003D0">
      <w:pPr>
        <w:pStyle w:val="ConsPlusNormal"/>
        <w:rPr>
          <w:rFonts w:ascii="Times New Roman" w:hAnsi="Times New Roman" w:cs="Times New Roman"/>
          <w:color w:val="auto"/>
          <w:sz w:val="28"/>
          <w:szCs w:val="28"/>
        </w:rPr>
      </w:pPr>
    </w:p>
    <w:p w:rsidR="00243D87" w:rsidRDefault="00243D87" w:rsidP="003003D0">
      <w:pPr>
        <w:pStyle w:val="ConsPlusNormal"/>
        <w:rPr>
          <w:rFonts w:ascii="Times New Roman" w:hAnsi="Times New Roman" w:cs="Times New Roman"/>
          <w:color w:val="auto"/>
          <w:sz w:val="28"/>
          <w:szCs w:val="28"/>
        </w:rPr>
      </w:pPr>
    </w:p>
    <w:p w:rsidR="000363D9" w:rsidRDefault="000363D9" w:rsidP="003003D0">
      <w:pPr>
        <w:pStyle w:val="ConsPlusNormal"/>
        <w:rPr>
          <w:rFonts w:ascii="Times New Roman" w:hAnsi="Times New Roman" w:cs="Times New Roman"/>
          <w:color w:val="auto"/>
          <w:sz w:val="28"/>
          <w:szCs w:val="28"/>
        </w:rPr>
      </w:pPr>
    </w:p>
    <w:p w:rsidR="000363D9" w:rsidRPr="00295EC7" w:rsidRDefault="000363D9"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jc w:val="right"/>
        <w:rPr>
          <w:rFonts w:ascii="Times New Roman" w:hAnsi="Times New Roman" w:cs="Times New Roman"/>
          <w:color w:val="auto"/>
          <w:sz w:val="24"/>
          <w:szCs w:val="24"/>
        </w:rPr>
      </w:pPr>
      <w:r w:rsidRPr="00295EC7">
        <w:rPr>
          <w:rFonts w:ascii="Times New Roman" w:hAnsi="Times New Roman" w:cs="Times New Roman"/>
          <w:color w:val="auto"/>
          <w:sz w:val="24"/>
          <w:szCs w:val="24"/>
        </w:rPr>
        <w:t>Приложение № 3</w:t>
      </w:r>
    </w:p>
    <w:p w:rsidR="003003D0" w:rsidRPr="00295EC7" w:rsidRDefault="003003D0" w:rsidP="003003D0">
      <w:pPr>
        <w:pStyle w:val="ConsPlusNormal"/>
        <w:jc w:val="right"/>
        <w:rPr>
          <w:rFonts w:ascii="Times New Roman" w:hAnsi="Times New Roman" w:cs="Times New Roman"/>
          <w:color w:val="auto"/>
          <w:sz w:val="24"/>
          <w:szCs w:val="24"/>
        </w:rPr>
      </w:pPr>
      <w:r w:rsidRPr="00295EC7">
        <w:rPr>
          <w:rFonts w:ascii="Times New Roman" w:hAnsi="Times New Roman" w:cs="Times New Roman"/>
          <w:color w:val="auto"/>
          <w:sz w:val="24"/>
          <w:szCs w:val="24"/>
        </w:rPr>
        <w:t>к административному регламенту</w:t>
      </w:r>
    </w:p>
    <w:p w:rsidR="003003D0" w:rsidRPr="00295EC7" w:rsidRDefault="003003D0" w:rsidP="003003D0">
      <w:pPr>
        <w:pStyle w:val="ConsPlusNormal"/>
        <w:jc w:val="right"/>
        <w:rPr>
          <w:rFonts w:ascii="Times New Roman" w:hAnsi="Times New Roman" w:cs="Times New Roman"/>
          <w:color w:val="auto"/>
          <w:sz w:val="24"/>
          <w:szCs w:val="24"/>
        </w:rPr>
      </w:pPr>
      <w:r w:rsidRPr="00295EC7">
        <w:rPr>
          <w:rFonts w:ascii="Times New Roman" w:hAnsi="Times New Roman" w:cs="Times New Roman"/>
          <w:color w:val="auto"/>
          <w:sz w:val="24"/>
          <w:szCs w:val="24"/>
        </w:rPr>
        <w:t>по представлению</w:t>
      </w:r>
    </w:p>
    <w:p w:rsidR="003003D0" w:rsidRPr="00295EC7" w:rsidRDefault="003003D0" w:rsidP="003003D0">
      <w:pPr>
        <w:pStyle w:val="ConsPlusNormal"/>
        <w:jc w:val="right"/>
        <w:rPr>
          <w:rFonts w:ascii="Times New Roman" w:hAnsi="Times New Roman" w:cs="Times New Roman"/>
          <w:color w:val="auto"/>
          <w:sz w:val="24"/>
          <w:szCs w:val="24"/>
        </w:rPr>
      </w:pPr>
      <w:r w:rsidRPr="00295EC7">
        <w:rPr>
          <w:rFonts w:ascii="Times New Roman" w:hAnsi="Times New Roman" w:cs="Times New Roman"/>
          <w:color w:val="auto"/>
          <w:sz w:val="24"/>
          <w:szCs w:val="24"/>
        </w:rPr>
        <w:t>муниципальной услуги</w:t>
      </w:r>
    </w:p>
    <w:p w:rsidR="003003D0" w:rsidRPr="00295EC7" w:rsidRDefault="003003D0" w:rsidP="003003D0">
      <w:pPr>
        <w:pStyle w:val="ConsPlusNormal"/>
        <w:jc w:val="right"/>
        <w:rPr>
          <w:rFonts w:ascii="Times New Roman" w:hAnsi="Times New Roman" w:cs="Times New Roman"/>
          <w:color w:val="auto"/>
          <w:sz w:val="24"/>
          <w:szCs w:val="24"/>
        </w:rPr>
      </w:pPr>
      <w:r w:rsidRPr="00295EC7">
        <w:rPr>
          <w:rFonts w:ascii="Times New Roman" w:hAnsi="Times New Roman" w:cs="Times New Roman"/>
          <w:color w:val="auto"/>
          <w:sz w:val="24"/>
          <w:szCs w:val="24"/>
        </w:rPr>
        <w:t>«Внесение изменений в разрешение на строительство»</w:t>
      </w: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rPr>
          <w:rFonts w:ascii="Times New Roman" w:hAnsi="Times New Roman" w:cs="Times New Roman"/>
          <w:color w:val="auto"/>
          <w:sz w:val="28"/>
          <w:szCs w:val="28"/>
        </w:rPr>
      </w:pPr>
    </w:p>
    <w:p w:rsidR="003003D0" w:rsidRPr="00295EC7" w:rsidRDefault="003003D0" w:rsidP="003003D0">
      <w:pPr>
        <w:pStyle w:val="ConsPlusNormal"/>
        <w:jc w:val="both"/>
        <w:rPr>
          <w:rFonts w:ascii="Times New Roman" w:hAnsi="Times New Roman" w:cs="Times New Roman"/>
          <w:color w:val="auto"/>
          <w:sz w:val="28"/>
          <w:szCs w:val="28"/>
        </w:rPr>
      </w:pPr>
    </w:p>
    <w:p w:rsidR="003003D0" w:rsidRPr="00295EC7" w:rsidRDefault="003003D0" w:rsidP="003003D0">
      <w:pPr>
        <w:pStyle w:val="ConsPlusNormal"/>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Блок-схема</w:t>
      </w:r>
    </w:p>
    <w:p w:rsidR="003003D0" w:rsidRPr="00295EC7" w:rsidRDefault="003003D0" w:rsidP="003003D0">
      <w:pPr>
        <w:pStyle w:val="ConsPlusNormal"/>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предоставления муниципальной услуги</w:t>
      </w:r>
    </w:p>
    <w:p w:rsidR="003003D0" w:rsidRDefault="003003D0" w:rsidP="003003D0">
      <w:pPr>
        <w:pStyle w:val="ConsPlusNormal"/>
        <w:jc w:val="center"/>
        <w:rPr>
          <w:rFonts w:ascii="Times New Roman" w:hAnsi="Times New Roman" w:cs="Times New Roman"/>
          <w:b/>
          <w:color w:val="auto"/>
          <w:sz w:val="28"/>
          <w:szCs w:val="28"/>
        </w:rPr>
      </w:pPr>
      <w:r w:rsidRPr="00295EC7">
        <w:rPr>
          <w:rFonts w:ascii="Times New Roman" w:hAnsi="Times New Roman" w:cs="Times New Roman"/>
          <w:b/>
          <w:color w:val="auto"/>
          <w:sz w:val="28"/>
          <w:szCs w:val="28"/>
        </w:rPr>
        <w:t xml:space="preserve"> «Внесение изменений в разрешение на строительство»</w:t>
      </w:r>
    </w:p>
    <w:p w:rsidR="00243D87" w:rsidRPr="00295EC7" w:rsidRDefault="00243D87" w:rsidP="003003D0">
      <w:pPr>
        <w:pStyle w:val="ConsPlusNormal"/>
        <w:jc w:val="center"/>
        <w:rPr>
          <w:rFonts w:ascii="Times New Roman" w:hAnsi="Times New Roman" w:cs="Times New Roman"/>
          <w:b/>
          <w:color w:val="auto"/>
          <w:sz w:val="28"/>
          <w:szCs w:val="28"/>
        </w:rPr>
      </w:pPr>
    </w:p>
    <w:p w:rsidR="003003D0" w:rsidRPr="00295EC7" w:rsidRDefault="003003D0" w:rsidP="003003D0">
      <w:pPr>
        <w:pStyle w:val="ConsPlusNormal"/>
        <w:jc w:val="center"/>
        <w:rPr>
          <w:rFonts w:ascii="Times New Roman" w:hAnsi="Times New Roman" w:cs="Times New Roman"/>
          <w:b/>
          <w:color w:val="auto"/>
          <w:sz w:val="28"/>
          <w:szCs w:val="28"/>
        </w:rPr>
      </w:pPr>
    </w:p>
    <w:p w:rsidR="003003D0" w:rsidRPr="00295EC7" w:rsidRDefault="00DD1A43" w:rsidP="003003D0">
      <w:pPr>
        <w:pStyle w:val="ConsPlusNormal"/>
        <w:jc w:val="right"/>
        <w:rPr>
          <w:rFonts w:ascii="Times New Roman" w:hAnsi="Times New Roman" w:cs="Times New Roman"/>
          <w:color w:val="auto"/>
          <w:sz w:val="28"/>
          <w:szCs w:val="28"/>
        </w:rPr>
      </w:pPr>
      <w:r w:rsidRPr="00DD1A43">
        <w:rPr>
          <w:noProof/>
          <w:color w:val="auto"/>
        </w:rPr>
        <w:pict>
          <v:rect id="Прямоугольник 6" o:spid="_x0000_s1031" style="position:absolute;left:0;text-align:left;margin-left:134pt;margin-top:.45pt;width:213.4pt;height:26.6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" strokeweight=".26mm">
            <v:textbox style="mso-next-textbox:#Прямоугольник 6">
              <w:txbxContent>
                <w:p w:rsidR="00F334E7" w:rsidRPr="00243D87" w:rsidRDefault="00F334E7" w:rsidP="003003D0">
                  <w:pPr>
                    <w:pStyle w:val="a6"/>
                    <w:jc w:val="center"/>
                    <w:rPr>
                      <w:sz w:val="24"/>
                      <w:szCs w:val="24"/>
                    </w:rPr>
                  </w:pPr>
                  <w:r w:rsidRPr="00243D87">
                    <w:rPr>
                      <w:rFonts w:ascii="Times New Roman" w:hAnsi="Times New Roman" w:cs="Times New Roman"/>
                      <w:sz w:val="24"/>
                      <w:szCs w:val="24"/>
                    </w:rPr>
                    <w:t xml:space="preserve">Обращение заявителя </w:t>
                  </w:r>
                </w:p>
              </w:txbxContent>
            </v:textbox>
          </v:rect>
        </w:pict>
      </w:r>
    </w:p>
    <w:p w:rsidR="003003D0" w:rsidRPr="00295EC7" w:rsidRDefault="00DD1A43" w:rsidP="003003D0">
      <w:pPr>
        <w:suppressAutoHyphens w:val="0"/>
        <w:spacing w:after="0" w:line="240" w:lineRule="auto"/>
        <w:jc w:val="center"/>
        <w:rPr>
          <w:rFonts w:ascii="Times New Roman" w:hAnsi="Times New Roman" w:cs="Times New Roman"/>
          <w:color w:val="auto"/>
          <w:sz w:val="28"/>
          <w:szCs w:val="28"/>
        </w:rPr>
      </w:pPr>
      <w:r w:rsidRPr="00DD1A43">
        <w:rPr>
          <w:noProof/>
          <w:color w:val="auto"/>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40" o:spid="_x0000_s1035" type="#_x0000_t34" style="position:absolute;left:0;text-align:left;margin-left:241.95pt;margin-top:16.1pt;width:10.4pt;height:.05pt;rotation:90;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" adj="1557,-81734400,-1042200" strokeweight=".26mm">
            <v:stroke endarrow="block"/>
          </v:shape>
        </w:pict>
      </w:r>
    </w:p>
    <w:p w:rsidR="003003D0" w:rsidRPr="00295EC7" w:rsidRDefault="00DD1A43" w:rsidP="003003D0">
      <w:pPr>
        <w:pStyle w:val="ConsPlusNormal"/>
        <w:jc w:val="right"/>
        <w:rPr>
          <w:rFonts w:ascii="Times New Roman" w:hAnsi="Times New Roman" w:cs="Times New Roman"/>
          <w:color w:val="auto"/>
          <w:sz w:val="28"/>
          <w:szCs w:val="28"/>
        </w:rPr>
      </w:pPr>
      <w:r w:rsidRPr="00DD1A43">
        <w:rPr>
          <w:noProof/>
          <w:color w:val="auto"/>
        </w:rPr>
        <w:lastRenderedPageBreak/>
        <w:pict>
          <v:rect id="Прямоугольник 9" o:spid="_x0000_s1032" style="position:absolute;left:0;text-align:left;margin-left:142.25pt;margin-top:5.25pt;width:216.95pt;height:41.9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" strokeweight=".26mm">
            <v:textbox style="mso-next-textbox:#Прямоугольник 9">
              <w:txbxContent>
                <w:p w:rsidR="00F334E7" w:rsidRPr="00243D87" w:rsidRDefault="00F334E7" w:rsidP="003003D0">
                  <w:pPr>
                    <w:pStyle w:val="a6"/>
                    <w:jc w:val="center"/>
                    <w:rPr>
                      <w:sz w:val="24"/>
                      <w:szCs w:val="24"/>
                    </w:rPr>
                  </w:pPr>
                  <w:r w:rsidRPr="00243D87">
                    <w:rPr>
                      <w:rFonts w:ascii="Times New Roman" w:hAnsi="Times New Roman" w:cs="Times New Roman"/>
                      <w:sz w:val="24"/>
                      <w:szCs w:val="24"/>
                    </w:rPr>
                    <w:t>Прием и регистрация уведомления (заявления)</w:t>
                  </w:r>
                </w:p>
              </w:txbxContent>
            </v:textbox>
          </v:rect>
        </w:pict>
      </w:r>
    </w:p>
    <w:p w:rsidR="003003D0" w:rsidRPr="00295EC7" w:rsidRDefault="003003D0" w:rsidP="003003D0">
      <w:pPr>
        <w:pStyle w:val="ConsPlusNormal"/>
        <w:jc w:val="right"/>
        <w:rPr>
          <w:rFonts w:ascii="Times New Roman" w:hAnsi="Times New Roman" w:cs="Times New Roman"/>
          <w:color w:val="auto"/>
          <w:sz w:val="28"/>
          <w:szCs w:val="28"/>
        </w:rPr>
      </w:pPr>
    </w:p>
    <w:p w:rsidR="003003D0" w:rsidRPr="00295EC7" w:rsidRDefault="00DD1A43" w:rsidP="003003D0">
      <w:pPr>
        <w:pStyle w:val="ConsPlusNormal"/>
        <w:jc w:val="right"/>
        <w:rPr>
          <w:rFonts w:ascii="Times New Roman" w:hAnsi="Times New Roman" w:cs="Times New Roman"/>
          <w:color w:val="auto"/>
          <w:sz w:val="28"/>
          <w:szCs w:val="28"/>
        </w:rPr>
      </w:pPr>
      <w:r w:rsidRPr="00DD1A43">
        <w:rPr>
          <w:noProof/>
          <w:color w:val="auto"/>
        </w:rPr>
        <w:pict>
          <v:shape id="Прямая со стрелкой 41" o:spid="_x0000_s1036" type="#_x0000_t34" style="position:absolute;left:0;text-align:left;margin-left:244.65pt;margin-top:21.65pt;width:13.45pt;height:.05pt;rotation:90;flip:x;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" adj="10760,133272000,-743313" strokeweight=".26mm">
            <v:stroke endarrow="block"/>
          </v:shape>
        </w:pict>
      </w:r>
    </w:p>
    <w:p w:rsidR="003003D0" w:rsidRPr="00295EC7" w:rsidRDefault="00DD1A43" w:rsidP="003003D0">
      <w:pPr>
        <w:pStyle w:val="ConsPlusNormal"/>
        <w:jc w:val="right"/>
        <w:rPr>
          <w:rFonts w:ascii="Times New Roman" w:hAnsi="Times New Roman" w:cs="Times New Roman"/>
          <w:color w:val="auto"/>
          <w:sz w:val="28"/>
          <w:szCs w:val="28"/>
        </w:rPr>
      </w:pPr>
      <w:r w:rsidRPr="00DD1A43">
        <w:rPr>
          <w:noProof/>
          <w:color w:val="auto"/>
        </w:rPr>
        <w:pict>
          <v:rect id="Прямоугольник 11" o:spid="_x0000_s1033" style="position:absolute;left:0;text-align:left;margin-left:99.45pt;margin-top:12.3pt;width:293pt;height:36.1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" strokeweight=".26mm">
            <v:textbox style="mso-next-textbox:#Прямоугольник 11">
              <w:txbxContent>
                <w:p w:rsidR="00F334E7" w:rsidRPr="00243D87" w:rsidRDefault="00F334E7" w:rsidP="003003D0">
                  <w:pPr>
                    <w:pStyle w:val="a6"/>
                    <w:jc w:val="center"/>
                    <w:rPr>
                      <w:rFonts w:ascii="Times New Roman" w:hAnsi="Times New Roman" w:cs="Times New Roman"/>
                      <w:sz w:val="24"/>
                      <w:szCs w:val="24"/>
                    </w:rPr>
                  </w:pPr>
                  <w:r w:rsidRPr="00243D87">
                    <w:rPr>
                      <w:rFonts w:ascii="Times New Roman" w:hAnsi="Times New Roman" w:cs="Times New Roman"/>
                      <w:sz w:val="24"/>
                      <w:szCs w:val="24"/>
                    </w:rPr>
                    <w:t>Формирование и направление межведомственных запросов</w:t>
                  </w:r>
                </w:p>
              </w:txbxContent>
            </v:textbox>
          </v:rect>
        </w:pict>
      </w:r>
    </w:p>
    <w:p w:rsidR="003003D0" w:rsidRPr="00295EC7" w:rsidRDefault="003003D0" w:rsidP="003003D0">
      <w:pPr>
        <w:pStyle w:val="ConsPlusNormal"/>
        <w:jc w:val="right"/>
        <w:rPr>
          <w:rFonts w:ascii="Times New Roman" w:hAnsi="Times New Roman" w:cs="Times New Roman"/>
          <w:color w:val="auto"/>
          <w:sz w:val="28"/>
          <w:szCs w:val="28"/>
        </w:rPr>
      </w:pPr>
    </w:p>
    <w:p w:rsidR="003003D0" w:rsidRPr="00295EC7" w:rsidRDefault="003003D0" w:rsidP="003003D0">
      <w:pPr>
        <w:pStyle w:val="ConsPlusNormal"/>
        <w:jc w:val="center"/>
        <w:rPr>
          <w:rFonts w:ascii="Times New Roman" w:hAnsi="Times New Roman" w:cs="Times New Roman"/>
          <w:color w:val="auto"/>
          <w:sz w:val="28"/>
          <w:szCs w:val="28"/>
        </w:rPr>
      </w:pPr>
    </w:p>
    <w:p w:rsidR="003003D0" w:rsidRPr="00295EC7" w:rsidRDefault="00DD1A43" w:rsidP="003003D0">
      <w:pPr>
        <w:pStyle w:val="ConsPlusNormal"/>
        <w:jc w:val="both"/>
        <w:rPr>
          <w:rFonts w:ascii="Times New Roman" w:hAnsi="Times New Roman" w:cs="Times New Roman"/>
          <w:color w:val="auto"/>
        </w:rPr>
      </w:pPr>
      <w:r w:rsidRPr="00DD1A43">
        <w:rPr>
          <w:noProof/>
          <w:color w:val="auto"/>
        </w:rPr>
        <w:pict>
          <v:rect id="Прямоугольник 55" o:spid="_x0000_s1038" style="position:absolute;left:0;text-align:left;margin-left:140pt;margin-top:9.95pt;width:216.95pt;height:49.7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" strokeweight=".26mm">
            <v:textbox style="mso-next-textbox:#Прямоугольник 55">
              <w:txbxContent>
                <w:p w:rsidR="00F334E7" w:rsidRPr="00243D87" w:rsidRDefault="00F334E7" w:rsidP="003003D0">
                  <w:pPr>
                    <w:pStyle w:val="a6"/>
                    <w:spacing w:after="0" w:line="240" w:lineRule="auto"/>
                    <w:jc w:val="center"/>
                    <w:rPr>
                      <w:sz w:val="24"/>
                      <w:szCs w:val="24"/>
                    </w:rPr>
                  </w:pPr>
                  <w:r w:rsidRPr="00243D87">
                    <w:rPr>
                      <w:rFonts w:ascii="Times New Roman" w:hAnsi="Times New Roman" w:cs="Times New Roman"/>
                      <w:sz w:val="24"/>
                      <w:szCs w:val="24"/>
                    </w:rPr>
                    <w:t>Рассмотрение уведомления (заявления) и принятие решения</w:t>
                  </w:r>
                </w:p>
              </w:txbxContent>
            </v:textbox>
          </v:rect>
        </w:pict>
      </w:r>
      <w:r w:rsidRPr="00DD1A43">
        <w:rPr>
          <w:noProof/>
          <w:color w:val="auto"/>
        </w:rPr>
        <w:pict>
          <v:shape id="Прямая со стрелкой 46" o:spid="_x0000_s1037" type="#_x0000_t32" style="position:absolute;left:0;text-align:left;margin-left:246.5pt;margin-top:5.05pt;width:9.8pt;height:0;rotation:90;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" adj="-1117029,-1,-1117029" strokeweight=".26mm">
            <v:stroke endarrow="block"/>
          </v:shape>
        </w:pict>
      </w:r>
    </w:p>
    <w:p w:rsidR="003003D0" w:rsidRPr="00295EC7" w:rsidRDefault="003003D0" w:rsidP="003003D0">
      <w:pPr>
        <w:pStyle w:val="ConsPlusNormal"/>
        <w:jc w:val="both"/>
        <w:rPr>
          <w:rFonts w:ascii="Times New Roman" w:hAnsi="Times New Roman" w:cs="Times New Roman"/>
          <w:color w:val="auto"/>
        </w:rPr>
      </w:pPr>
    </w:p>
    <w:p w:rsidR="003003D0" w:rsidRPr="00295EC7" w:rsidRDefault="003003D0" w:rsidP="003003D0">
      <w:pPr>
        <w:pStyle w:val="ConsPlusNormal"/>
        <w:jc w:val="both"/>
        <w:rPr>
          <w:rFonts w:ascii="Times New Roman" w:hAnsi="Times New Roman" w:cs="Times New Roman"/>
          <w:color w:val="auto"/>
        </w:rPr>
      </w:pPr>
    </w:p>
    <w:p w:rsidR="003003D0" w:rsidRPr="00295EC7" w:rsidRDefault="003003D0" w:rsidP="003003D0">
      <w:pPr>
        <w:pStyle w:val="ConsPlusNormal"/>
        <w:jc w:val="both"/>
        <w:rPr>
          <w:rFonts w:ascii="Times New Roman" w:hAnsi="Times New Roman" w:cs="Times New Roman"/>
          <w:color w:val="auto"/>
        </w:rPr>
      </w:pPr>
    </w:p>
    <w:p w:rsidR="003003D0" w:rsidRPr="00295EC7" w:rsidRDefault="00DD1A43" w:rsidP="003003D0">
      <w:pPr>
        <w:pStyle w:val="ConsPlusNormal"/>
        <w:jc w:val="both"/>
        <w:rPr>
          <w:rFonts w:ascii="Times New Roman" w:hAnsi="Times New Roman" w:cs="Times New Roman"/>
          <w:color w:val="auto"/>
        </w:rPr>
      </w:pPr>
      <w:r w:rsidRPr="00DD1A43">
        <w:rPr>
          <w:noProof/>
          <w:color w:val="auto"/>
        </w:rPr>
        <w:pict>
          <v:shape id="Прямая со стрелкой 57" o:spid="_x0000_s1039" type="#_x0000_t32" style="position:absolute;left:0;text-align:left;margin-left:251.4pt;margin-top:9.05pt;width:0;height:11.3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" strokeweight=".26mm">
            <v:stroke endarrow="block"/>
          </v:shape>
        </w:pict>
      </w:r>
    </w:p>
    <w:p w:rsidR="003003D0" w:rsidRPr="00CE5DC7" w:rsidRDefault="00DD1A43" w:rsidP="003003D0">
      <w:pPr>
        <w:pStyle w:val="ConsPlusNormal"/>
        <w:jc w:val="both"/>
        <w:rPr>
          <w:rFonts w:ascii="Times New Roman" w:hAnsi="Times New Roman" w:cs="Times New Roman"/>
          <w:color w:val="auto"/>
        </w:rPr>
      </w:pPr>
      <w:r w:rsidRPr="00DD1A43">
        <w:rPr>
          <w:noProof/>
          <w:color w:val="auto"/>
        </w:rPr>
        <w:pict>
          <v:rect id="Прямоугольник 38" o:spid="_x0000_s1034" style="position:absolute;left:0;text-align:left;margin-left:99.45pt;margin-top:10.35pt;width:310.25pt;height:58.6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" strokeweight=".26mm">
            <v:textbox style="mso-next-textbox:#Прямоугольник 38">
              <w:txbxContent>
                <w:p w:rsidR="00F334E7" w:rsidRPr="00243D87" w:rsidRDefault="00F334E7" w:rsidP="003003D0">
                  <w:pPr>
                    <w:pStyle w:val="a6"/>
                    <w:jc w:val="center"/>
                    <w:rPr>
                      <w:sz w:val="24"/>
                      <w:szCs w:val="24"/>
                    </w:rPr>
                  </w:pPr>
                  <w:r w:rsidRPr="00243D87">
                    <w:rPr>
                      <w:rFonts w:ascii="Times New Roman" w:hAnsi="Times New Roman" w:cs="Times New Roman"/>
                      <w:sz w:val="24"/>
                      <w:szCs w:val="24"/>
                    </w:rPr>
                    <w:t>Выдача результата предоставления муниципальной услуги заявителю</w:t>
                  </w:r>
                </w:p>
              </w:txbxContent>
            </v:textbox>
          </v:rect>
        </w:pict>
      </w:r>
    </w:p>
    <w:p w:rsidR="003003D0" w:rsidRPr="00CE5DC7" w:rsidRDefault="003003D0" w:rsidP="003003D0">
      <w:pPr>
        <w:pStyle w:val="ConsPlusNormal"/>
        <w:jc w:val="both"/>
        <w:rPr>
          <w:rFonts w:ascii="Times New Roman" w:hAnsi="Times New Roman" w:cs="Times New Roman"/>
          <w:color w:val="auto"/>
        </w:rPr>
      </w:pPr>
    </w:p>
    <w:p w:rsidR="003003D0" w:rsidRPr="00CE5DC7" w:rsidRDefault="003003D0" w:rsidP="003003D0">
      <w:pPr>
        <w:pStyle w:val="ConsPlusNormal"/>
        <w:jc w:val="both"/>
        <w:rPr>
          <w:rFonts w:ascii="Times New Roman" w:hAnsi="Times New Roman" w:cs="Times New Roman"/>
          <w:color w:val="auto"/>
        </w:rPr>
      </w:pPr>
    </w:p>
    <w:p w:rsidR="003003D0" w:rsidRPr="00CE5DC7" w:rsidRDefault="003003D0" w:rsidP="003003D0">
      <w:pPr>
        <w:spacing w:after="0" w:line="240" w:lineRule="auto"/>
        <w:ind w:firstLine="698"/>
        <w:jc w:val="right"/>
        <w:rPr>
          <w:color w:val="auto"/>
        </w:rPr>
      </w:pPr>
    </w:p>
    <w:p w:rsidR="003003D0" w:rsidRPr="00CE5DC7" w:rsidRDefault="003003D0" w:rsidP="003003D0">
      <w:pPr>
        <w:spacing w:after="0" w:line="240" w:lineRule="auto"/>
        <w:ind w:firstLine="698"/>
        <w:jc w:val="right"/>
        <w:rPr>
          <w:color w:val="auto"/>
        </w:rPr>
      </w:pPr>
    </w:p>
    <w:p w:rsidR="003003D0" w:rsidRPr="00CE5DC7" w:rsidRDefault="003003D0" w:rsidP="003003D0">
      <w:pPr>
        <w:spacing w:after="0" w:line="240" w:lineRule="auto"/>
        <w:ind w:firstLine="698"/>
        <w:jc w:val="right"/>
        <w:rPr>
          <w:color w:val="auto"/>
        </w:rPr>
      </w:pPr>
    </w:p>
    <w:p w:rsidR="003003D0" w:rsidRPr="00CE5DC7" w:rsidRDefault="003003D0" w:rsidP="003003D0">
      <w:pPr>
        <w:spacing w:after="0" w:line="240" w:lineRule="auto"/>
        <w:ind w:firstLine="698"/>
        <w:jc w:val="right"/>
        <w:rPr>
          <w:color w:val="auto"/>
        </w:rPr>
      </w:pPr>
    </w:p>
    <w:p w:rsidR="003003D0" w:rsidRPr="00CE5DC7" w:rsidRDefault="003003D0" w:rsidP="003003D0">
      <w:pPr>
        <w:spacing w:after="0" w:line="240" w:lineRule="auto"/>
        <w:ind w:firstLine="698"/>
        <w:jc w:val="right"/>
        <w:rPr>
          <w:color w:val="auto"/>
        </w:rPr>
      </w:pPr>
    </w:p>
    <w:p w:rsidR="003003D0" w:rsidRPr="00CE5DC7" w:rsidRDefault="003003D0" w:rsidP="003003D0">
      <w:pPr>
        <w:spacing w:after="0" w:line="240" w:lineRule="auto"/>
        <w:ind w:firstLine="698"/>
        <w:jc w:val="right"/>
        <w:rPr>
          <w:color w:val="auto"/>
        </w:rPr>
      </w:pPr>
    </w:p>
    <w:p w:rsidR="003003D0" w:rsidRPr="00CE5DC7" w:rsidRDefault="003003D0" w:rsidP="003003D0">
      <w:pPr>
        <w:spacing w:after="0" w:line="240" w:lineRule="auto"/>
        <w:ind w:firstLine="698"/>
        <w:jc w:val="right"/>
        <w:rPr>
          <w:color w:val="auto"/>
        </w:rPr>
      </w:pPr>
    </w:p>
    <w:p w:rsidR="003003D0" w:rsidRPr="00CE5DC7" w:rsidRDefault="003003D0" w:rsidP="003003D0">
      <w:pPr>
        <w:spacing w:after="0" w:line="240" w:lineRule="auto"/>
        <w:ind w:firstLine="698"/>
        <w:jc w:val="right"/>
        <w:rPr>
          <w:color w:val="auto"/>
        </w:rPr>
      </w:pPr>
    </w:p>
    <w:p w:rsidR="003003D0" w:rsidRPr="00CE5DC7" w:rsidRDefault="003003D0" w:rsidP="003003D0">
      <w:pPr>
        <w:spacing w:after="0" w:line="240" w:lineRule="auto"/>
        <w:ind w:firstLine="698"/>
        <w:jc w:val="right"/>
        <w:rPr>
          <w:color w:val="auto"/>
        </w:rPr>
      </w:pPr>
    </w:p>
    <w:p w:rsidR="003003D0" w:rsidRPr="00CE5DC7" w:rsidRDefault="003003D0" w:rsidP="003003D0">
      <w:pPr>
        <w:spacing w:after="0" w:line="240" w:lineRule="auto"/>
        <w:ind w:firstLine="698"/>
        <w:jc w:val="right"/>
        <w:rPr>
          <w:color w:val="auto"/>
        </w:rPr>
      </w:pPr>
    </w:p>
    <w:p w:rsidR="003003D0" w:rsidRPr="00CE5DC7" w:rsidRDefault="003003D0" w:rsidP="003003D0">
      <w:pPr>
        <w:spacing w:after="0" w:line="240" w:lineRule="auto"/>
        <w:ind w:firstLine="698"/>
        <w:jc w:val="right"/>
        <w:rPr>
          <w:color w:val="auto"/>
        </w:rPr>
      </w:pPr>
    </w:p>
    <w:p w:rsidR="003003D0" w:rsidRPr="00CE5DC7" w:rsidRDefault="003003D0" w:rsidP="003003D0">
      <w:pPr>
        <w:spacing w:after="0" w:line="240" w:lineRule="auto"/>
        <w:ind w:firstLine="698"/>
        <w:jc w:val="right"/>
        <w:rPr>
          <w:color w:val="auto"/>
        </w:rPr>
      </w:pPr>
    </w:p>
    <w:p w:rsidR="003003D0" w:rsidRPr="00CE5DC7" w:rsidRDefault="003003D0" w:rsidP="003003D0">
      <w:pPr>
        <w:spacing w:after="0" w:line="240" w:lineRule="auto"/>
        <w:ind w:firstLine="698"/>
        <w:jc w:val="right"/>
        <w:rPr>
          <w:color w:val="auto"/>
        </w:rPr>
      </w:pPr>
    </w:p>
    <w:p w:rsidR="003003D0" w:rsidRPr="00CE5DC7" w:rsidRDefault="003003D0" w:rsidP="003003D0">
      <w:pPr>
        <w:spacing w:after="0" w:line="240" w:lineRule="auto"/>
        <w:ind w:firstLine="698"/>
        <w:jc w:val="right"/>
        <w:rPr>
          <w:color w:val="auto"/>
        </w:rPr>
      </w:pPr>
    </w:p>
    <w:p w:rsidR="003003D0" w:rsidRPr="00CE5DC7" w:rsidRDefault="003003D0" w:rsidP="003003D0">
      <w:pPr>
        <w:spacing w:after="0" w:line="240" w:lineRule="auto"/>
        <w:ind w:firstLine="698"/>
        <w:jc w:val="right"/>
        <w:rPr>
          <w:color w:val="auto"/>
        </w:rPr>
      </w:pPr>
    </w:p>
    <w:p w:rsidR="003003D0" w:rsidRPr="00CE5DC7" w:rsidRDefault="003003D0" w:rsidP="003003D0">
      <w:pPr>
        <w:spacing w:after="0" w:line="240" w:lineRule="auto"/>
        <w:ind w:firstLine="698"/>
        <w:jc w:val="right"/>
        <w:rPr>
          <w:color w:val="auto"/>
        </w:rPr>
      </w:pPr>
    </w:p>
    <w:p w:rsidR="003003D0" w:rsidRPr="00CE5DC7" w:rsidRDefault="003003D0" w:rsidP="003003D0">
      <w:pPr>
        <w:spacing w:after="0" w:line="240" w:lineRule="auto"/>
        <w:ind w:firstLine="698"/>
        <w:jc w:val="right"/>
        <w:rPr>
          <w:color w:val="auto"/>
        </w:rPr>
      </w:pPr>
    </w:p>
    <w:p w:rsidR="003003D0" w:rsidRPr="00CE5DC7" w:rsidRDefault="003003D0" w:rsidP="003003D0">
      <w:pPr>
        <w:spacing w:after="0" w:line="240" w:lineRule="auto"/>
        <w:ind w:firstLine="698"/>
        <w:jc w:val="right"/>
        <w:rPr>
          <w:color w:val="auto"/>
        </w:rPr>
      </w:pPr>
    </w:p>
    <w:p w:rsidR="003003D0" w:rsidRPr="00CE5DC7" w:rsidRDefault="003003D0" w:rsidP="003003D0">
      <w:pPr>
        <w:spacing w:after="0" w:line="240" w:lineRule="auto"/>
        <w:ind w:firstLine="698"/>
        <w:jc w:val="right"/>
        <w:rPr>
          <w:color w:val="auto"/>
        </w:rPr>
      </w:pPr>
    </w:p>
    <w:p w:rsidR="003003D0" w:rsidRPr="00CE5DC7" w:rsidRDefault="003003D0" w:rsidP="003003D0">
      <w:pPr>
        <w:spacing w:after="0" w:line="240" w:lineRule="auto"/>
        <w:ind w:firstLine="698"/>
        <w:jc w:val="right"/>
        <w:rPr>
          <w:color w:val="auto"/>
        </w:rPr>
      </w:pPr>
    </w:p>
    <w:p w:rsidR="003003D0" w:rsidRPr="00CE5DC7" w:rsidRDefault="003003D0" w:rsidP="003003D0">
      <w:pPr>
        <w:spacing w:after="0" w:line="240" w:lineRule="auto"/>
        <w:ind w:firstLine="698"/>
        <w:jc w:val="right"/>
        <w:rPr>
          <w:color w:val="auto"/>
        </w:rPr>
      </w:pPr>
    </w:p>
    <w:p w:rsidR="003003D0" w:rsidRPr="00CE5DC7" w:rsidRDefault="003003D0" w:rsidP="003003D0">
      <w:pPr>
        <w:spacing w:after="0" w:line="240" w:lineRule="auto"/>
        <w:ind w:firstLine="698"/>
        <w:jc w:val="right"/>
        <w:rPr>
          <w:color w:val="auto"/>
        </w:rPr>
      </w:pPr>
    </w:p>
    <w:p w:rsidR="00020FFD" w:rsidRDefault="00020FFD"/>
    <w:sectPr w:rsidR="00020FFD" w:rsidSect="003003D0">
      <w:pgSz w:w="11906" w:h="16838"/>
      <w:pgMar w:top="851" w:right="709" w:bottom="567"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drawingGridHorizontalSpacing w:val="110"/>
  <w:displayHorizontalDrawingGridEvery w:val="2"/>
  <w:characterSpacingControl w:val="doNotCompress"/>
  <w:compat/>
  <w:rsids>
    <w:rsidRoot w:val="003003D0"/>
    <w:rsid w:val="00020FFD"/>
    <w:rsid w:val="000363D9"/>
    <w:rsid w:val="000722BC"/>
    <w:rsid w:val="000A5252"/>
    <w:rsid w:val="000D42CC"/>
    <w:rsid w:val="001032C4"/>
    <w:rsid w:val="00115562"/>
    <w:rsid w:val="001B52FE"/>
    <w:rsid w:val="001D3BE2"/>
    <w:rsid w:val="00243D87"/>
    <w:rsid w:val="002A01AA"/>
    <w:rsid w:val="002C305E"/>
    <w:rsid w:val="003003D0"/>
    <w:rsid w:val="00353FE1"/>
    <w:rsid w:val="00360A3E"/>
    <w:rsid w:val="003E5F6E"/>
    <w:rsid w:val="00480231"/>
    <w:rsid w:val="004D52C5"/>
    <w:rsid w:val="005A0062"/>
    <w:rsid w:val="006457A8"/>
    <w:rsid w:val="006A45F5"/>
    <w:rsid w:val="006B3A3D"/>
    <w:rsid w:val="00706DE5"/>
    <w:rsid w:val="00782B4C"/>
    <w:rsid w:val="00797E70"/>
    <w:rsid w:val="007A55FB"/>
    <w:rsid w:val="007F4415"/>
    <w:rsid w:val="007F782B"/>
    <w:rsid w:val="008544A3"/>
    <w:rsid w:val="008765E6"/>
    <w:rsid w:val="00893932"/>
    <w:rsid w:val="00896A04"/>
    <w:rsid w:val="008C232C"/>
    <w:rsid w:val="00935FD9"/>
    <w:rsid w:val="009869BE"/>
    <w:rsid w:val="00AB53F3"/>
    <w:rsid w:val="00AD339B"/>
    <w:rsid w:val="00AD6BAE"/>
    <w:rsid w:val="00B023B5"/>
    <w:rsid w:val="00B17BBE"/>
    <w:rsid w:val="00B65FDC"/>
    <w:rsid w:val="00BB0421"/>
    <w:rsid w:val="00BB3D8C"/>
    <w:rsid w:val="00BC012A"/>
    <w:rsid w:val="00C06A25"/>
    <w:rsid w:val="00DA1D07"/>
    <w:rsid w:val="00DD1A43"/>
    <w:rsid w:val="00E31FC6"/>
    <w:rsid w:val="00ED1DB1"/>
    <w:rsid w:val="00F334E7"/>
    <w:rsid w:val="00F71390"/>
    <w:rsid w:val="00FD3B40"/>
    <w:rsid w:val="00FE76D7"/>
    <w:rsid w:val="00FF5E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8" type="connector" idref="#Прямая со стрелкой 51"/>
        <o:r id="V:Rule9" type="connector" idref="#Прямая со стрелкой 49"/>
        <o:r id="V:Rule10" type="connector" idref="#Прямая со стрелкой 57"/>
        <o:r id="V:Rule11" type="connector" idref="#Прямая со стрелкой 53"/>
        <o:r id="V:Rule12" type="connector" idref="#Прямая со стрелкой 40"/>
        <o:r id="V:Rule13" type="connector" idref="#Прямая со стрелкой 46"/>
        <o:r id="V:Rule14" type="connector" idref="#Прямая со стрелкой 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3D0"/>
    <w:pPr>
      <w:suppressAutoHyphens/>
      <w:spacing w:line="276" w:lineRule="auto"/>
    </w:pPr>
    <w:rPr>
      <w:rFonts w:ascii="Calibri" w:eastAsia="Calibri" w:hAnsi="Calibri" w:cs="Calibri"/>
      <w:color w:val="00000A"/>
      <w:lang w:eastAsia="ar-SA"/>
    </w:rPr>
  </w:style>
  <w:style w:type="paragraph" w:styleId="1">
    <w:name w:val="heading 1"/>
    <w:basedOn w:val="a"/>
    <w:next w:val="a"/>
    <w:link w:val="10"/>
    <w:uiPriority w:val="9"/>
    <w:qFormat/>
    <w:rsid w:val="00E31FC6"/>
    <w:pPr>
      <w:keepNext/>
      <w:spacing w:before="240" w:after="60"/>
      <w:outlineLvl w:val="0"/>
    </w:pPr>
    <w:rPr>
      <w:rFonts w:ascii="Cambria" w:eastAsia="Times New Roman" w:hAnsi="Cambria" w:cs="Times New Roman"/>
      <w:b/>
      <w:bCs/>
      <w:kern w:val="32"/>
      <w:sz w:val="32"/>
      <w:szCs w:val="32"/>
    </w:rPr>
  </w:style>
  <w:style w:type="paragraph" w:styleId="3">
    <w:name w:val="heading 3"/>
    <w:basedOn w:val="a"/>
    <w:next w:val="a0"/>
    <w:link w:val="30"/>
    <w:qFormat/>
    <w:rsid w:val="003003D0"/>
    <w:pPr>
      <w:keepNext/>
      <w:widowControl w:val="0"/>
      <w:tabs>
        <w:tab w:val="num" w:pos="720"/>
      </w:tabs>
      <w:spacing w:before="240" w:after="60" w:line="100" w:lineRule="atLeast"/>
      <w:ind w:left="720" w:hanging="720"/>
      <w:outlineLvl w:val="2"/>
    </w:pPr>
    <w:rPr>
      <w:rFonts w:ascii="Cambria" w:hAnsi="Cambria" w:cs="Times New Roman"/>
      <w:b/>
      <w:sz w:val="26"/>
      <w:szCs w:val="20"/>
    </w:rPr>
  </w:style>
  <w:style w:type="paragraph" w:styleId="4">
    <w:name w:val="heading 4"/>
    <w:basedOn w:val="a"/>
    <w:next w:val="a0"/>
    <w:link w:val="40"/>
    <w:qFormat/>
    <w:rsid w:val="003003D0"/>
    <w:pPr>
      <w:tabs>
        <w:tab w:val="num" w:pos="864"/>
      </w:tabs>
      <w:suppressAutoHyphens w:val="0"/>
      <w:spacing w:before="100" w:after="100" w:line="100" w:lineRule="atLeast"/>
      <w:ind w:left="864" w:hanging="864"/>
      <w:outlineLvl w:val="3"/>
    </w:pPr>
    <w:rPr>
      <w:rFonts w:ascii="Times New Roman" w:hAnsi="Times New Roman" w:cs="Times New Roman"/>
      <w:b/>
      <w:sz w:val="24"/>
      <w:szCs w:val="20"/>
    </w:rPr>
  </w:style>
  <w:style w:type="paragraph" w:styleId="6">
    <w:name w:val="heading 6"/>
    <w:basedOn w:val="a"/>
    <w:next w:val="a"/>
    <w:link w:val="60"/>
    <w:uiPriority w:val="9"/>
    <w:semiHidden/>
    <w:unhideWhenUsed/>
    <w:qFormat/>
    <w:rsid w:val="003003D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3003D0"/>
    <w:rPr>
      <w:rFonts w:ascii="Cambria" w:eastAsia="Calibri" w:hAnsi="Cambria" w:cs="Times New Roman"/>
      <w:b/>
      <w:color w:val="00000A"/>
      <w:sz w:val="26"/>
      <w:szCs w:val="20"/>
      <w:lang w:eastAsia="ar-SA"/>
    </w:rPr>
  </w:style>
  <w:style w:type="character" w:customStyle="1" w:styleId="40">
    <w:name w:val="Заголовок 4 Знак"/>
    <w:basedOn w:val="a1"/>
    <w:link w:val="4"/>
    <w:rsid w:val="003003D0"/>
    <w:rPr>
      <w:rFonts w:ascii="Times New Roman" w:eastAsia="Calibri" w:hAnsi="Times New Roman" w:cs="Times New Roman"/>
      <w:b/>
      <w:color w:val="00000A"/>
      <w:sz w:val="24"/>
      <w:szCs w:val="20"/>
      <w:lang w:eastAsia="ar-SA"/>
    </w:rPr>
  </w:style>
  <w:style w:type="character" w:styleId="a4">
    <w:name w:val="Hyperlink"/>
    <w:rsid w:val="003003D0"/>
    <w:rPr>
      <w:rFonts w:cs="Times New Roman"/>
      <w:color w:val="0000FF"/>
      <w:u w:val="single"/>
    </w:rPr>
  </w:style>
  <w:style w:type="paragraph" w:styleId="a0">
    <w:name w:val="Body Text"/>
    <w:basedOn w:val="a"/>
    <w:link w:val="a5"/>
    <w:rsid w:val="003003D0"/>
    <w:pPr>
      <w:spacing w:after="140" w:line="288" w:lineRule="auto"/>
    </w:pPr>
    <w:rPr>
      <w:rFonts w:cs="Times New Roman"/>
      <w:sz w:val="20"/>
      <w:szCs w:val="20"/>
    </w:rPr>
  </w:style>
  <w:style w:type="character" w:customStyle="1" w:styleId="a5">
    <w:name w:val="Основной текст Знак"/>
    <w:basedOn w:val="a1"/>
    <w:link w:val="a0"/>
    <w:rsid w:val="003003D0"/>
    <w:rPr>
      <w:rFonts w:ascii="Calibri" w:eastAsia="Calibri" w:hAnsi="Calibri" w:cs="Times New Roman"/>
      <w:color w:val="00000A"/>
      <w:sz w:val="20"/>
      <w:szCs w:val="20"/>
      <w:lang w:eastAsia="ar-SA"/>
    </w:rPr>
  </w:style>
  <w:style w:type="paragraph" w:customStyle="1" w:styleId="ConsPlusNormal">
    <w:name w:val="ConsPlusNormal"/>
    <w:link w:val="ConsPlusNormal0"/>
    <w:uiPriority w:val="99"/>
    <w:rsid w:val="003003D0"/>
    <w:pPr>
      <w:widowControl w:val="0"/>
      <w:suppressAutoHyphens/>
      <w:spacing w:after="0"/>
    </w:pPr>
    <w:rPr>
      <w:rFonts w:ascii="Calibri" w:eastAsia="Times New Roman" w:hAnsi="Calibri" w:cs="Calibri"/>
      <w:color w:val="00000A"/>
      <w:szCs w:val="20"/>
      <w:lang w:eastAsia="ar-SA"/>
    </w:rPr>
  </w:style>
  <w:style w:type="paragraph" w:customStyle="1" w:styleId="a6">
    <w:name w:val="Содержимое врезки"/>
    <w:basedOn w:val="a"/>
    <w:uiPriority w:val="99"/>
    <w:qFormat/>
    <w:rsid w:val="003003D0"/>
  </w:style>
  <w:style w:type="paragraph" w:customStyle="1" w:styleId="formattext">
    <w:name w:val="formattext"/>
    <w:basedOn w:val="a"/>
    <w:rsid w:val="003003D0"/>
    <w:pPr>
      <w:suppressAutoHyphens w:val="0"/>
      <w:spacing w:before="100" w:after="100" w:line="100" w:lineRule="atLeast"/>
    </w:pPr>
    <w:rPr>
      <w:rFonts w:ascii="Times New Roman" w:eastAsia="Times New Roman" w:hAnsi="Times New Roman" w:cs="Times New Roman"/>
      <w:sz w:val="24"/>
      <w:szCs w:val="24"/>
    </w:rPr>
  </w:style>
  <w:style w:type="paragraph" w:customStyle="1" w:styleId="11">
    <w:name w:val="нум список 1"/>
    <w:uiPriority w:val="99"/>
    <w:rsid w:val="003003D0"/>
    <w:pPr>
      <w:suppressAutoHyphens/>
      <w:spacing w:before="120" w:after="120" w:line="360" w:lineRule="atLeast"/>
      <w:jc w:val="both"/>
    </w:pPr>
    <w:rPr>
      <w:rFonts w:ascii="Times New Roman" w:eastAsia="SimSun" w:hAnsi="Times New Roman" w:cs="Mangal"/>
      <w:color w:val="000000"/>
      <w:kern w:val="1"/>
      <w:sz w:val="24"/>
      <w:szCs w:val="20"/>
      <w:lang w:eastAsia="hi-IN" w:bidi="hi-IN"/>
    </w:rPr>
  </w:style>
  <w:style w:type="character" w:customStyle="1" w:styleId="ConsPlusNormal0">
    <w:name w:val="ConsPlusNormal Знак"/>
    <w:link w:val="ConsPlusNormal"/>
    <w:locked/>
    <w:rsid w:val="003003D0"/>
    <w:rPr>
      <w:rFonts w:ascii="Calibri" w:eastAsia="Times New Roman" w:hAnsi="Calibri" w:cs="Calibri"/>
      <w:color w:val="00000A"/>
      <w:szCs w:val="20"/>
      <w:lang w:eastAsia="ar-SA"/>
    </w:rPr>
  </w:style>
  <w:style w:type="character" w:customStyle="1" w:styleId="60">
    <w:name w:val="Заголовок 6 Знак"/>
    <w:basedOn w:val="a1"/>
    <w:link w:val="6"/>
    <w:rsid w:val="003003D0"/>
    <w:rPr>
      <w:rFonts w:asciiTheme="majorHAnsi" w:eastAsiaTheme="majorEastAsia" w:hAnsiTheme="majorHAnsi" w:cstheme="majorBidi"/>
      <w:i/>
      <w:iCs/>
      <w:color w:val="243F60" w:themeColor="accent1" w:themeShade="7F"/>
      <w:lang w:eastAsia="ar-SA"/>
    </w:rPr>
  </w:style>
  <w:style w:type="paragraph" w:styleId="a7">
    <w:name w:val="header"/>
    <w:basedOn w:val="a"/>
    <w:link w:val="a8"/>
    <w:rsid w:val="003003D0"/>
    <w:pPr>
      <w:tabs>
        <w:tab w:val="center" w:pos="4677"/>
        <w:tab w:val="right" w:pos="9355"/>
      </w:tabs>
      <w:spacing w:after="0" w:line="240" w:lineRule="auto"/>
    </w:pPr>
    <w:rPr>
      <w:rFonts w:ascii="Times New Roman" w:eastAsia="Times New Roman" w:hAnsi="Times New Roman" w:cs="Times New Roman"/>
      <w:color w:val="auto"/>
      <w:sz w:val="24"/>
      <w:szCs w:val="24"/>
    </w:rPr>
  </w:style>
  <w:style w:type="character" w:customStyle="1" w:styleId="a8">
    <w:name w:val="Верхний колонтитул Знак"/>
    <w:basedOn w:val="a1"/>
    <w:link w:val="a7"/>
    <w:rsid w:val="003003D0"/>
    <w:rPr>
      <w:rFonts w:ascii="Times New Roman" w:eastAsia="Times New Roman" w:hAnsi="Times New Roman" w:cs="Times New Roman"/>
      <w:sz w:val="24"/>
      <w:szCs w:val="24"/>
      <w:lang w:eastAsia="ar-SA"/>
    </w:rPr>
  </w:style>
  <w:style w:type="paragraph" w:styleId="a9">
    <w:name w:val="Balloon Text"/>
    <w:basedOn w:val="a"/>
    <w:link w:val="aa"/>
    <w:uiPriority w:val="99"/>
    <w:semiHidden/>
    <w:unhideWhenUsed/>
    <w:rsid w:val="003003D0"/>
    <w:pPr>
      <w:spacing w:after="0" w:line="240" w:lineRule="auto"/>
    </w:pPr>
    <w:rPr>
      <w:rFonts w:ascii="Tahoma" w:hAnsi="Tahoma" w:cs="Tahoma"/>
      <w:sz w:val="16"/>
      <w:szCs w:val="16"/>
    </w:rPr>
  </w:style>
  <w:style w:type="character" w:customStyle="1" w:styleId="aa">
    <w:name w:val="Текст выноски Знак"/>
    <w:basedOn w:val="a1"/>
    <w:link w:val="a9"/>
    <w:uiPriority w:val="99"/>
    <w:semiHidden/>
    <w:rsid w:val="003003D0"/>
    <w:rPr>
      <w:rFonts w:ascii="Tahoma" w:eastAsia="Calibri" w:hAnsi="Tahoma" w:cs="Tahoma"/>
      <w:color w:val="00000A"/>
      <w:sz w:val="16"/>
      <w:szCs w:val="16"/>
      <w:lang w:eastAsia="ar-SA"/>
    </w:rPr>
  </w:style>
  <w:style w:type="character" w:customStyle="1" w:styleId="10">
    <w:name w:val="Заголовок 1 Знак"/>
    <w:basedOn w:val="a1"/>
    <w:link w:val="1"/>
    <w:uiPriority w:val="9"/>
    <w:rsid w:val="00E31FC6"/>
    <w:rPr>
      <w:rFonts w:ascii="Cambria" w:eastAsia="Times New Roman" w:hAnsi="Cambria" w:cs="Times New Roman"/>
      <w:b/>
      <w:bCs/>
      <w:color w:val="00000A"/>
      <w:kern w:val="32"/>
      <w:sz w:val="32"/>
      <w:szCs w:val="32"/>
      <w:lang w:eastAsia="ar-SA"/>
    </w:rPr>
  </w:style>
  <w:style w:type="character" w:customStyle="1" w:styleId="FontStyle20">
    <w:name w:val="Font Style20"/>
    <w:basedOn w:val="a1"/>
    <w:rsid w:val="00E31FC6"/>
    <w:rPr>
      <w:rFonts w:ascii="Times New Roman" w:hAnsi="Times New Roman" w:cs="Times New Roman"/>
      <w:sz w:val="24"/>
      <w:szCs w:val="24"/>
    </w:rPr>
  </w:style>
  <w:style w:type="character" w:customStyle="1" w:styleId="mail-message-sender-email">
    <w:name w:val="mail-message-sender-email"/>
    <w:basedOn w:val="a1"/>
    <w:rsid w:val="00E31FC6"/>
  </w:style>
  <w:style w:type="character" w:styleId="ab">
    <w:name w:val="Subtle Emphasis"/>
    <w:basedOn w:val="a1"/>
    <w:uiPriority w:val="19"/>
    <w:qFormat/>
    <w:rsid w:val="00020FFD"/>
    <w:rPr>
      <w:i/>
      <w:iCs/>
      <w:color w:val="808080" w:themeColor="text1" w:themeTint="7F"/>
    </w:rPr>
  </w:style>
  <w:style w:type="paragraph" w:styleId="ac">
    <w:name w:val="No Spacing"/>
    <w:uiPriority w:val="1"/>
    <w:qFormat/>
    <w:rsid w:val="000722BC"/>
    <w:pPr>
      <w:spacing w:after="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7C9C682920FDFD4C9C2866BBDD7ECA1B7CB6875AF977EC99160357A50C830638C692FFFBBA6FH" TargetMode="External"/><Relationship Id="rId13" Type="http://schemas.openxmlformats.org/officeDocument/2006/relationships/hyperlink" Target="consultantplus://offline/ref=787C9C682920FDFD4C9C366BADB120C51877E88353FF7ABAC3460500FA5C8553788694ADB9E2AF65F3D2AA7DB46DH" TargetMode="External"/><Relationship Id="rId18" Type="http://schemas.openxmlformats.org/officeDocument/2006/relationships/hyperlink" Target="consultantplus://offline/ref=787C9C682920FDFD4C9C366BADB120C51877E88353FF78BAC2440500FA5C855378B866H" TargetMode="External"/><Relationship Id="rId26" Type="http://schemas.openxmlformats.org/officeDocument/2006/relationships/hyperlink" Target="consultantplus://offline/ref=787C9C682920FDFD4C9C366BADB120C51877E88353FF78BAC2440500FA5C855378B866H" TargetMode="External"/><Relationship Id="rId39" Type="http://schemas.openxmlformats.org/officeDocument/2006/relationships/hyperlink" Target="consultantplus://offline/ref=A67D0282B02607BEF3E1594C5ED476A575225B45B9580B59D83671ED1C6717ECCC0F35F28EW32FL" TargetMode="External"/><Relationship Id="rId3" Type="http://schemas.openxmlformats.org/officeDocument/2006/relationships/settings" Target="settings.xml"/><Relationship Id="rId21" Type="http://schemas.openxmlformats.org/officeDocument/2006/relationships/hyperlink" Target="consultantplus://offline/ref=787C9C682920FDFD4C9C366BADB120C51877E88353FF78BAC2440500FA5C855378B866H" TargetMode="External"/><Relationship Id="rId34" Type="http://schemas.openxmlformats.org/officeDocument/2006/relationships/hyperlink" Target="consultantplus://offline/ref=91B50647769FC458E9BEB4B606D867B4A42271A91EFD271D33644319A7124F4A8A117844BB077F9EC1B2305480A7A065FFCA2A3C84ECd6qFN" TargetMode="External"/><Relationship Id="rId42" Type="http://schemas.openxmlformats.org/officeDocument/2006/relationships/hyperlink" Target="consultantplus://offline/ref=A67D0282B02607BEF3E1594C5ED476A575225B45B9580B59D83671ED1C6717ECCC0F35F28EW32AL" TargetMode="External"/><Relationship Id="rId7" Type="http://schemas.openxmlformats.org/officeDocument/2006/relationships/hyperlink" Target="http://www.mfcinfo.ru/" TargetMode="External"/><Relationship Id="rId12" Type="http://schemas.openxmlformats.org/officeDocument/2006/relationships/hyperlink" Target="consultantplus://offline/ref=787C9C682920FDFD4C9C2866BBDD7ECA187BB18755FD77EC99160357A5B06CH" TargetMode="External"/><Relationship Id="rId17" Type="http://schemas.openxmlformats.org/officeDocument/2006/relationships/hyperlink" Target="consultantplus://offline/ref=787C9C682920FDFD4C9C366BADB120C51877E88353FF78BAC2440500FA5C855378B866H" TargetMode="External"/><Relationship Id="rId25" Type="http://schemas.openxmlformats.org/officeDocument/2006/relationships/hyperlink" Target="consultantplus://offline/ref=787C9C682920FDFD4C9C366BADB120C51877E88353FF78BAC2440500FA5C855378B866H" TargetMode="External"/><Relationship Id="rId33" Type="http://schemas.openxmlformats.org/officeDocument/2006/relationships/hyperlink" Target="consultantplus://offline/ref=0BE786FFDE45EBBA32B0673DCFB64E5355FA557F12260783AD798CE8742768283879CC70751ADB196C0CD008E7AC4A53D1BC1EE74C6FK8o3N" TargetMode="External"/><Relationship Id="rId38" Type="http://schemas.openxmlformats.org/officeDocument/2006/relationships/hyperlink" Target="consultantplus://offline/ref=A67D0282B02607BEF3E1594C5ED476A575225B45B9580B59D83671ED1C6717ECCC0F35F28EW32EL" TargetMode="External"/><Relationship Id="rId2" Type="http://schemas.openxmlformats.org/officeDocument/2006/relationships/styles" Target="styles.xml"/><Relationship Id="rId16" Type="http://schemas.openxmlformats.org/officeDocument/2006/relationships/hyperlink" Target="consultantplus://offline/ref=787C9C682920FDFD4C9C366BADB120C51877E88353FF78BAC2440500FA5C855378B866H" TargetMode="External"/><Relationship Id="rId20" Type="http://schemas.openxmlformats.org/officeDocument/2006/relationships/hyperlink" Target="consultantplus://offline/ref=787C9C682920FDFD4C9C366BADB120C51877E88353FF78BAC2440500FA5C855378B866H" TargetMode="External"/><Relationship Id="rId29" Type="http://schemas.openxmlformats.org/officeDocument/2006/relationships/hyperlink" Target="consultantplus://offline/ref=A5ADABD2DDDA7BFBEA1CFD602903B2D21A3CDA6BCB816DD004B4EDE49D7509C996EECE8B672420F940DF112FCC7D0D62B7CAE19AF08974C7SC15N" TargetMode="External"/><Relationship Id="rId41" Type="http://schemas.openxmlformats.org/officeDocument/2006/relationships/hyperlink" Target="consultantplus://offline/ref=A67D0282B02607BEF3E1594C5ED476A575225B45B9580B59D83671ED1C6717ECCC0F35F28EW32CL" TargetMode="External"/><Relationship Id="rId1" Type="http://schemas.openxmlformats.org/officeDocument/2006/relationships/numbering" Target="numbering.xml"/><Relationship Id="rId6" Type="http://schemas.openxmlformats.org/officeDocument/2006/relationships/hyperlink" Target="consultantplus://offline/ref=787C9C682920FDFD4C9C2866BBDD7ECA1B7CB78F56F977EC99160357A50C830638C692F8FAA6A26DBF67H" TargetMode="External"/><Relationship Id="rId11" Type="http://schemas.openxmlformats.org/officeDocument/2006/relationships/hyperlink" Target="consultantplus://offline/ref=787C9C682920FDFD4C9C2866BBDD7ECA1875B48751F877EC99160357A5B06CH" TargetMode="External"/><Relationship Id="rId24" Type="http://schemas.openxmlformats.org/officeDocument/2006/relationships/hyperlink" Target="consultantplus://offline/ref=787C9C682920FDFD4C9C366BADB120C51877E88353FF78BAC2440500FA5C855378B866H" TargetMode="External"/><Relationship Id="rId32" Type="http://schemas.openxmlformats.org/officeDocument/2006/relationships/hyperlink" Target="consultantplus://offline/ref=0BE786FFDE45EBBA32B0673DCFB64E5355FA557F12260783AD798CE8742768283879CC70751ADB196C0CD008E7AC4A53D1BC1EE74C6FK8o3N" TargetMode="External"/><Relationship Id="rId37" Type="http://schemas.openxmlformats.org/officeDocument/2006/relationships/hyperlink" Target="consultantplus://offline/ref=75FB42DE5B9449EA779BBEE314797CF8FBA409ED66CC642D17A05F082F3C747A292858DDF2BE67L" TargetMode="External"/><Relationship Id="rId40" Type="http://schemas.openxmlformats.org/officeDocument/2006/relationships/hyperlink" Target="consultantplus://offline/ref=A67D0282B02607BEF3E1594C5ED476A575225B45B9580B59D83671ED1C6717ECCC0F35F28EW32CL" TargetMode="External"/><Relationship Id="rId45"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consultantplus://offline/ref=787C9C682920FDFD4C9C366BADB120C51877E88353FF78BAC2440500FA5C855378B866H" TargetMode="External"/><Relationship Id="rId23" Type="http://schemas.openxmlformats.org/officeDocument/2006/relationships/hyperlink" Target="consultantplus://offline/ref=787C9C682920FDFD4C9C366BADB120C51877E88353FF78BAC2440500FA5C855378B866H" TargetMode="External"/><Relationship Id="rId28" Type="http://schemas.openxmlformats.org/officeDocument/2006/relationships/hyperlink" Target="consultantplus://offline/ref=A5ADABD2DDDA7BFBEA1CFD602903B2D21A3CDA6BCB816DD004B4EDE49D7509C996EECE8E632D2BA41090107388291E62BECAE392EFS812N" TargetMode="External"/><Relationship Id="rId36" Type="http://schemas.openxmlformats.org/officeDocument/2006/relationships/hyperlink" Target="consultantplus://offline/ref=5A345373019C8D56C13BA18748645D86123D3E6B39C53D35117758F98ACD1DFD6A2D413582A06F8A29FC27BFCFu2E8I" TargetMode="External"/><Relationship Id="rId10" Type="http://schemas.openxmlformats.org/officeDocument/2006/relationships/hyperlink" Target="consultantplus://offline/ref=787C9C682920FDFD4C9C2866BBDD7ECA1B7CB78F56F977EC99160357A50C830638C692F8FAA6A26DBF67H" TargetMode="External"/><Relationship Id="rId19" Type="http://schemas.openxmlformats.org/officeDocument/2006/relationships/hyperlink" Target="consultantplus://offline/ref=787C9C682920FDFD4C9C366BADB120C51877E88353FF78BAC2440500FA5C855378B866H" TargetMode="External"/><Relationship Id="rId31" Type="http://schemas.openxmlformats.org/officeDocument/2006/relationships/hyperlink" Target="consultantplus://offline/ref=A5ADABD2DDDA7BFBEA1CFD602903B2D21A3CDA6BCB816DD004B4EDE49D7509C996EECE8B672424F043DF112FCC7D0D62B7CAE19AF08974C7SC15N"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787C9C682920FDFD4C9C2866BBDD7ECA1B7CB68F53F777EC99160357A5B06CH" TargetMode="External"/><Relationship Id="rId14" Type="http://schemas.openxmlformats.org/officeDocument/2006/relationships/hyperlink" Target="consultantplus://offline/ref=787C9C682920FDFD4C9C366BADB120C51877E8835BF77ABCCD49580AF2058951B76FH" TargetMode="External"/><Relationship Id="rId22" Type="http://schemas.openxmlformats.org/officeDocument/2006/relationships/hyperlink" Target="consultantplus://offline/ref=787C9C682920FDFD4C9C366BADB120C51877E88353FF78BAC2440500FA5C855378B866H" TargetMode="External"/><Relationship Id="rId27" Type="http://schemas.openxmlformats.org/officeDocument/2006/relationships/hyperlink" Target="consultantplus://offline/ref=32E61298C2C36F96CB3D6B0F4E97AD0BB91024FE7DB1D6A94930B91F6E27E8C5AFC8552699504EFFE36884ACA8BC0E10E716000F11DBfA4FK" TargetMode="External"/><Relationship Id="rId30" Type="http://schemas.openxmlformats.org/officeDocument/2006/relationships/hyperlink" Target="consultantplus://offline/ref=A5ADABD2DDDA7BFBEA1CFD602903B2D21A3CDA6BCB816DD004B4EDE49D7509C996EECE8F67252BA41090107388291E62BECAE392EFS812N" TargetMode="External"/><Relationship Id="rId35" Type="http://schemas.openxmlformats.org/officeDocument/2006/relationships/hyperlink" Target="consultantplus://offline/ref=91B50647769FC458E9BEB4B606D867B4A42271A91EFD271D33644319A7124F4A8A117844BB077F9EC1B2305480A7A065FFCA2A3C84ECd6qFN" TargetMode="External"/><Relationship Id="rId43" Type="http://schemas.openxmlformats.org/officeDocument/2006/relationships/hyperlink" Target="consultantplus://offline/ref=75FB42DE5B9449EA779BBEE314797CF8FBA409ED66CC642D17A05F082F3C747A292858DDF2BE67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483</TotalTime>
  <Pages>34</Pages>
  <Words>12824</Words>
  <Characters>73097</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85750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Zshulab</dc:creator>
  <cp:keywords/>
  <dc:description/>
  <cp:lastModifiedBy>Zshulab</cp:lastModifiedBy>
  <cp:revision>12</cp:revision>
  <cp:lastPrinted>2019-02-18T07:16:00Z</cp:lastPrinted>
  <dcterms:created xsi:type="dcterms:W3CDTF">2018-11-23T12:51:00Z</dcterms:created>
  <dcterms:modified xsi:type="dcterms:W3CDTF">2019-08-07T08:23:00Z</dcterms:modified>
</cp:coreProperties>
</file>